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spacing w:before="200" w:after="0"/>
        <w:rPr>
          <w:rFonts w:ascii="Garamond" w:eastAsia="Garamond" w:hAnsi="Garamond" w:cs="Garamond"/>
          <w:i/>
          <w:sz w:val="24"/>
          <w:szCs w:val="24"/>
        </w:rPr>
      </w:pPr>
      <w:r>
        <w:rPr>
          <w:rFonts w:ascii="Garamond" w:eastAsia="Garamond" w:hAnsi="Garamond" w:cs="Garamond"/>
          <w:i/>
          <w:sz w:val="24"/>
          <w:szCs w:val="24"/>
        </w:rPr>
        <w:t>For immediate release</w:t>
      </w:r>
    </w:p>
    <w:p>
      <w:pPr>
        <w:pStyle w:val="Heading1"/>
        <w:spacing w:before="240" w:after="0"/>
      </w:pPr>
      <w:r>
        <w:rPr>
          <w:sz w:val="36"/>
          <w:szCs w:val="36"/>
        </w:rPr>
        <w:t xml:space="preserve">Bilingual collection celebrates Māori women’s poetry and </w:t>
      </w:r>
      <w:proofErr w:type="spellStart"/>
      <w:r>
        <w:rPr>
          <w:sz w:val="36"/>
          <w:szCs w:val="36"/>
        </w:rPr>
        <w:t>te</w:t>
      </w:r>
      <w:proofErr w:type="spellEnd"/>
      <w:r>
        <w:rPr>
          <w:sz w:val="36"/>
          <w:szCs w:val="36"/>
        </w:rPr>
        <w:t xml:space="preserve"> reo Māori</w:t>
      </w:r>
    </w:p>
    <w:p>
      <w:pPr>
        <w:spacing w:after="0"/>
        <w:rPr>
          <w:sz w:val="16"/>
          <w:szCs w:val="16"/>
        </w:rPr>
      </w:pPr>
    </w:p>
    <w:p>
      <w:pPr>
        <w:spacing w:after="0"/>
        <w:rPr>
          <w:rFonts w:ascii="Garamond" w:hAnsi="Garamond"/>
          <w:sz w:val="24"/>
          <w:szCs w:val="24"/>
        </w:rPr>
      </w:pPr>
      <w:r>
        <w:rPr>
          <w:rFonts w:ascii="Garamond" w:hAnsi="Garamond"/>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287905" cy="3246120"/>
            <wp:effectExtent l="19050" t="19050" r="17145"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 tatai whet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7905" cy="3246120"/>
                    </a:xfrm>
                    <a:prstGeom prst="rect">
                      <a:avLst/>
                    </a:prstGeom>
                    <a:ln w="3175">
                      <a:solidFill>
                        <a:schemeClr val="bg1">
                          <a:lumMod val="85000"/>
                        </a:schemeClr>
                      </a:solidFill>
                    </a:ln>
                  </pic:spPr>
                </pic:pic>
              </a:graphicData>
            </a:graphic>
            <wp14:sizeRelH relativeFrom="page">
              <wp14:pctWidth>0</wp14:pctWidth>
            </wp14:sizeRelH>
            <wp14:sizeRelV relativeFrom="page">
              <wp14:pctHeight>0</wp14:pctHeight>
            </wp14:sizeRelV>
          </wp:anchor>
        </w:drawing>
      </w:r>
      <w:r>
        <w:rPr>
          <w:rFonts w:ascii="Garamond" w:hAnsi="Garamond"/>
          <w:sz w:val="24"/>
          <w:szCs w:val="24"/>
        </w:rPr>
        <w:t xml:space="preserve">Despite its small size, </w:t>
      </w:r>
      <w:proofErr w:type="spellStart"/>
      <w:r>
        <w:rPr>
          <w:rFonts w:ascii="Garamond" w:hAnsi="Garamond"/>
          <w:i/>
          <w:sz w:val="24"/>
          <w:szCs w:val="24"/>
        </w:rPr>
        <w:t>Tātai</w:t>
      </w:r>
      <w:proofErr w:type="spellEnd"/>
      <w:r>
        <w:rPr>
          <w:rFonts w:ascii="Garamond" w:hAnsi="Garamond"/>
          <w:i/>
          <w:sz w:val="24"/>
          <w:szCs w:val="24"/>
        </w:rPr>
        <w:t xml:space="preserve"> </w:t>
      </w:r>
      <w:proofErr w:type="spellStart"/>
      <w:r>
        <w:rPr>
          <w:rFonts w:ascii="Garamond" w:hAnsi="Garamond"/>
          <w:i/>
          <w:sz w:val="24"/>
          <w:szCs w:val="24"/>
        </w:rPr>
        <w:t>Whetū</w:t>
      </w:r>
      <w:proofErr w:type="spellEnd"/>
      <w:r>
        <w:rPr>
          <w:rFonts w:ascii="Garamond" w:hAnsi="Garamond"/>
          <w:i/>
          <w:sz w:val="24"/>
          <w:szCs w:val="24"/>
        </w:rPr>
        <w:t>: Seven Māori Women Poets in Translation</w:t>
      </w:r>
      <w:r>
        <w:rPr>
          <w:rFonts w:ascii="Garamond" w:hAnsi="Garamond"/>
          <w:sz w:val="24"/>
          <w:szCs w:val="24"/>
        </w:rPr>
        <w:t xml:space="preserve"> is a ground-breaking bilingual collection of poetry. </w:t>
      </w:r>
      <w:proofErr w:type="spellStart"/>
      <w:r>
        <w:rPr>
          <w:rFonts w:ascii="Garamond" w:hAnsi="Garamond"/>
          <w:i/>
          <w:sz w:val="24"/>
          <w:szCs w:val="24"/>
        </w:rPr>
        <w:t>Tātai</w:t>
      </w:r>
      <w:proofErr w:type="spellEnd"/>
      <w:r>
        <w:rPr>
          <w:rFonts w:ascii="Garamond" w:hAnsi="Garamond"/>
          <w:i/>
          <w:sz w:val="24"/>
          <w:szCs w:val="24"/>
        </w:rPr>
        <w:t xml:space="preserve"> </w:t>
      </w:r>
      <w:proofErr w:type="spellStart"/>
      <w:r>
        <w:rPr>
          <w:rFonts w:ascii="Garamond" w:hAnsi="Garamond"/>
          <w:i/>
          <w:sz w:val="24"/>
          <w:szCs w:val="24"/>
        </w:rPr>
        <w:t>Whetū</w:t>
      </w:r>
      <w:proofErr w:type="spellEnd"/>
      <w:r>
        <w:rPr>
          <w:rFonts w:ascii="Garamond" w:hAnsi="Garamond"/>
          <w:sz w:val="24"/>
          <w:szCs w:val="24"/>
        </w:rPr>
        <w:t xml:space="preserve">, which will be launched at </w:t>
      </w:r>
      <w:proofErr w:type="spellStart"/>
      <w:r>
        <w:rPr>
          <w:rFonts w:ascii="Garamond" w:hAnsi="Garamond"/>
          <w:sz w:val="24"/>
          <w:szCs w:val="24"/>
        </w:rPr>
        <w:t>Wharewaka</w:t>
      </w:r>
      <w:proofErr w:type="spellEnd"/>
      <w:r>
        <w:rPr>
          <w:rFonts w:ascii="Garamond" w:hAnsi="Garamond"/>
          <w:sz w:val="24"/>
          <w:szCs w:val="24"/>
        </w:rPr>
        <w:t xml:space="preserve"> o </w:t>
      </w:r>
      <w:proofErr w:type="spellStart"/>
      <w:r>
        <w:rPr>
          <w:rFonts w:ascii="Garamond" w:hAnsi="Garamond"/>
          <w:sz w:val="24"/>
          <w:szCs w:val="24"/>
        </w:rPr>
        <w:t>Pōneke</w:t>
      </w:r>
      <w:proofErr w:type="spellEnd"/>
      <w:r>
        <w:rPr>
          <w:rFonts w:ascii="Garamond" w:hAnsi="Garamond"/>
          <w:sz w:val="24"/>
          <w:szCs w:val="24"/>
        </w:rPr>
        <w:t xml:space="preserve"> during Writers &amp; Readers, features a poem each by seven Māori women writers, originally written in English, and a translation in Māori. The two versions of the poems are presented on facing pages.</w:t>
      </w:r>
    </w:p>
    <w:p>
      <w:pPr>
        <w:spacing w:after="0"/>
        <w:rPr>
          <w:rFonts w:ascii="Garamond" w:hAnsi="Garamond"/>
          <w:sz w:val="24"/>
          <w:szCs w:val="24"/>
        </w:rPr>
      </w:pPr>
    </w:p>
    <w:p>
      <w:pPr>
        <w:spacing w:after="0"/>
        <w:rPr>
          <w:rFonts w:ascii="Garamond" w:hAnsi="Garamond"/>
          <w:sz w:val="24"/>
          <w:szCs w:val="24"/>
        </w:rPr>
      </w:pPr>
      <w:r>
        <w:rPr>
          <w:rFonts w:ascii="Garamond" w:hAnsi="Garamond"/>
          <w:sz w:val="24"/>
          <w:szCs w:val="24"/>
        </w:rPr>
        <w:t xml:space="preserve">The featured poets are </w:t>
      </w:r>
      <w:proofErr w:type="spellStart"/>
      <w:r>
        <w:rPr>
          <w:rFonts w:ascii="Garamond" w:hAnsi="Garamond"/>
          <w:sz w:val="24"/>
          <w:szCs w:val="24"/>
        </w:rPr>
        <w:t>Anahera</w:t>
      </w:r>
      <w:proofErr w:type="spellEnd"/>
      <w:r>
        <w:rPr>
          <w:rFonts w:ascii="Garamond" w:hAnsi="Garamond"/>
          <w:sz w:val="24"/>
          <w:szCs w:val="24"/>
        </w:rPr>
        <w:t xml:space="preserve"> </w:t>
      </w:r>
      <w:proofErr w:type="spellStart"/>
      <w:r>
        <w:rPr>
          <w:rFonts w:ascii="Garamond" w:hAnsi="Garamond"/>
          <w:sz w:val="24"/>
          <w:szCs w:val="24"/>
        </w:rPr>
        <w:t>Gildea</w:t>
      </w:r>
      <w:proofErr w:type="spellEnd"/>
      <w:r>
        <w:rPr>
          <w:rFonts w:ascii="Garamond" w:hAnsi="Garamond"/>
          <w:sz w:val="24"/>
          <w:szCs w:val="24"/>
        </w:rPr>
        <w:t xml:space="preserve">, Michelle </w:t>
      </w:r>
      <w:proofErr w:type="spellStart"/>
      <w:r>
        <w:rPr>
          <w:rFonts w:ascii="Garamond" w:hAnsi="Garamond"/>
          <w:sz w:val="24"/>
          <w:szCs w:val="24"/>
        </w:rPr>
        <w:t>Ngamoki</w:t>
      </w:r>
      <w:proofErr w:type="spellEnd"/>
      <w:r>
        <w:rPr>
          <w:rFonts w:ascii="Garamond" w:hAnsi="Garamond"/>
          <w:sz w:val="24"/>
          <w:szCs w:val="24"/>
        </w:rPr>
        <w:t xml:space="preserve">, </w:t>
      </w:r>
      <w:proofErr w:type="spellStart"/>
      <w:r>
        <w:rPr>
          <w:rFonts w:ascii="Garamond" w:hAnsi="Garamond"/>
          <w:sz w:val="24"/>
          <w:szCs w:val="24"/>
        </w:rPr>
        <w:t>Tru</w:t>
      </w:r>
      <w:proofErr w:type="spellEnd"/>
      <w:r>
        <w:rPr>
          <w:rFonts w:ascii="Garamond" w:hAnsi="Garamond"/>
          <w:sz w:val="24"/>
          <w:szCs w:val="24"/>
        </w:rPr>
        <w:t xml:space="preserve"> </w:t>
      </w:r>
      <w:proofErr w:type="spellStart"/>
      <w:r>
        <w:rPr>
          <w:rFonts w:ascii="Garamond" w:hAnsi="Garamond"/>
          <w:sz w:val="24"/>
          <w:szCs w:val="24"/>
        </w:rPr>
        <w:t>Paraha</w:t>
      </w:r>
      <w:proofErr w:type="spellEnd"/>
      <w:r>
        <w:rPr>
          <w:rFonts w:ascii="Garamond" w:hAnsi="Garamond"/>
          <w:sz w:val="24"/>
          <w:szCs w:val="24"/>
        </w:rPr>
        <w:t xml:space="preserve">, Kiri </w:t>
      </w:r>
      <w:proofErr w:type="spellStart"/>
      <w:r>
        <w:rPr>
          <w:rFonts w:ascii="Garamond" w:hAnsi="Garamond"/>
          <w:sz w:val="24"/>
          <w:szCs w:val="24"/>
        </w:rPr>
        <w:t>Piahana</w:t>
      </w:r>
      <w:proofErr w:type="spellEnd"/>
      <w:r>
        <w:rPr>
          <w:rFonts w:ascii="Garamond" w:hAnsi="Garamond"/>
          <w:sz w:val="24"/>
          <w:szCs w:val="24"/>
        </w:rPr>
        <w:t xml:space="preserve">-Wong, </w:t>
      </w:r>
      <w:proofErr w:type="spellStart"/>
      <w:r>
        <w:rPr>
          <w:rFonts w:ascii="Garamond" w:hAnsi="Garamond"/>
          <w:sz w:val="24"/>
          <w:szCs w:val="24"/>
        </w:rPr>
        <w:t>Maraea</w:t>
      </w:r>
      <w:proofErr w:type="spellEnd"/>
      <w:r>
        <w:rPr>
          <w:rFonts w:ascii="Garamond" w:hAnsi="Garamond"/>
          <w:sz w:val="24"/>
          <w:szCs w:val="24"/>
        </w:rPr>
        <w:t xml:space="preserve"> </w:t>
      </w:r>
      <w:proofErr w:type="spellStart"/>
      <w:r>
        <w:rPr>
          <w:rFonts w:ascii="Garamond" w:hAnsi="Garamond"/>
          <w:sz w:val="24"/>
          <w:szCs w:val="24"/>
        </w:rPr>
        <w:t>Rakuraku</w:t>
      </w:r>
      <w:proofErr w:type="spellEnd"/>
      <w:r>
        <w:rPr>
          <w:rFonts w:ascii="Garamond" w:hAnsi="Garamond"/>
          <w:sz w:val="24"/>
          <w:szCs w:val="24"/>
        </w:rPr>
        <w:t xml:space="preserve">, </w:t>
      </w:r>
      <w:proofErr w:type="spellStart"/>
      <w:r>
        <w:rPr>
          <w:rFonts w:ascii="Garamond" w:hAnsi="Garamond"/>
          <w:sz w:val="24"/>
          <w:szCs w:val="24"/>
        </w:rPr>
        <w:t>Dayle</w:t>
      </w:r>
      <w:proofErr w:type="spellEnd"/>
      <w:r>
        <w:rPr>
          <w:rFonts w:ascii="Garamond" w:hAnsi="Garamond"/>
          <w:sz w:val="24"/>
          <w:szCs w:val="24"/>
        </w:rPr>
        <w:t xml:space="preserve"> </w:t>
      </w:r>
      <w:proofErr w:type="spellStart"/>
      <w:r>
        <w:rPr>
          <w:rFonts w:ascii="Garamond" w:hAnsi="Garamond"/>
          <w:sz w:val="24"/>
          <w:szCs w:val="24"/>
        </w:rPr>
        <w:t>Takitimu</w:t>
      </w:r>
      <w:proofErr w:type="spellEnd"/>
      <w:r>
        <w:rPr>
          <w:rFonts w:ascii="Garamond" w:hAnsi="Garamond"/>
          <w:sz w:val="24"/>
          <w:szCs w:val="24"/>
        </w:rPr>
        <w:t xml:space="preserve"> and Alice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Punga</w:t>
      </w:r>
      <w:proofErr w:type="spellEnd"/>
      <w:r>
        <w:rPr>
          <w:rFonts w:ascii="Garamond" w:hAnsi="Garamond"/>
          <w:sz w:val="24"/>
          <w:szCs w:val="24"/>
        </w:rPr>
        <w:t xml:space="preserve"> Somerville, who currently live in </w:t>
      </w:r>
      <w:proofErr w:type="spellStart"/>
      <w:r>
        <w:rPr>
          <w:rFonts w:ascii="Garamond" w:hAnsi="Garamond"/>
          <w:sz w:val="24"/>
          <w:szCs w:val="24"/>
        </w:rPr>
        <w:t>Te</w:t>
      </w:r>
      <w:proofErr w:type="spellEnd"/>
      <w:r>
        <w:rPr>
          <w:rFonts w:ascii="Garamond" w:hAnsi="Garamond"/>
          <w:sz w:val="24"/>
          <w:szCs w:val="24"/>
        </w:rPr>
        <w:t xml:space="preserve"> Whanganui-a-Tara (Wellington), </w:t>
      </w:r>
      <w:proofErr w:type="spellStart"/>
      <w:r>
        <w:rPr>
          <w:rFonts w:ascii="Garamond" w:hAnsi="Garamond"/>
          <w:sz w:val="24"/>
          <w:szCs w:val="24"/>
        </w:rPr>
        <w:t>Tairāwhiti</w:t>
      </w:r>
      <w:proofErr w:type="spellEnd"/>
      <w:r>
        <w:rPr>
          <w:rFonts w:ascii="Garamond" w:hAnsi="Garamond"/>
          <w:sz w:val="24"/>
          <w:szCs w:val="24"/>
        </w:rPr>
        <w:t xml:space="preserve"> (Gisborne), </w:t>
      </w:r>
      <w:proofErr w:type="spellStart"/>
      <w:r>
        <w:rPr>
          <w:rFonts w:ascii="Garamond" w:hAnsi="Garamond"/>
          <w:sz w:val="24"/>
          <w:szCs w:val="24"/>
        </w:rPr>
        <w:t>Te</w:t>
      </w:r>
      <w:proofErr w:type="spellEnd"/>
      <w:r>
        <w:rPr>
          <w:rFonts w:ascii="Garamond" w:hAnsi="Garamond"/>
          <w:sz w:val="24"/>
          <w:szCs w:val="24"/>
        </w:rPr>
        <w:t xml:space="preserve"> Moana a Toi (Bay of Plenty), </w:t>
      </w:r>
      <w:proofErr w:type="spellStart"/>
      <w:r>
        <w:rPr>
          <w:rFonts w:ascii="Garamond" w:hAnsi="Garamond"/>
          <w:sz w:val="24"/>
          <w:szCs w:val="24"/>
        </w:rPr>
        <w:t>Kirikiriroa</w:t>
      </w:r>
      <w:proofErr w:type="spellEnd"/>
      <w:r>
        <w:rPr>
          <w:rFonts w:ascii="Garamond" w:hAnsi="Garamond"/>
          <w:sz w:val="24"/>
          <w:szCs w:val="24"/>
        </w:rPr>
        <w:t xml:space="preserve"> (Hamilton) and </w:t>
      </w:r>
      <w:proofErr w:type="spellStart"/>
      <w:r>
        <w:rPr>
          <w:rFonts w:ascii="Garamond" w:hAnsi="Garamond"/>
          <w:sz w:val="24"/>
          <w:szCs w:val="24"/>
        </w:rPr>
        <w:t>Tāmaki</w:t>
      </w:r>
      <w:proofErr w:type="spellEnd"/>
      <w:r>
        <w:rPr>
          <w:rFonts w:ascii="Garamond" w:hAnsi="Garamond"/>
          <w:sz w:val="24"/>
          <w:szCs w:val="24"/>
        </w:rPr>
        <w:t xml:space="preserve"> </w:t>
      </w:r>
      <w:proofErr w:type="spellStart"/>
      <w:r>
        <w:rPr>
          <w:rFonts w:ascii="Garamond" w:hAnsi="Garamond"/>
          <w:sz w:val="24"/>
          <w:szCs w:val="24"/>
        </w:rPr>
        <w:t>Makaurau</w:t>
      </w:r>
      <w:proofErr w:type="spellEnd"/>
      <w:r>
        <w:rPr>
          <w:rFonts w:ascii="Garamond" w:hAnsi="Garamond"/>
          <w:sz w:val="24"/>
          <w:szCs w:val="24"/>
        </w:rPr>
        <w:t xml:space="preserve"> (Auckland). </w:t>
      </w:r>
    </w:p>
    <w:p>
      <w:pPr>
        <w:spacing w:after="0"/>
        <w:rPr>
          <w:rFonts w:ascii="Garamond" w:hAnsi="Garamond"/>
          <w:sz w:val="24"/>
          <w:szCs w:val="24"/>
        </w:rPr>
      </w:pPr>
    </w:p>
    <w:p>
      <w:pPr>
        <w:spacing w:after="0"/>
        <w:rPr>
          <w:rFonts w:ascii="Garamond" w:hAnsi="Garamond"/>
          <w:sz w:val="24"/>
          <w:szCs w:val="24"/>
        </w:rPr>
      </w:pPr>
      <w:r>
        <w:rPr>
          <w:rFonts w:ascii="Garamond" w:hAnsi="Garamond"/>
          <w:sz w:val="24"/>
          <w:szCs w:val="24"/>
        </w:rPr>
        <w:t xml:space="preserve">Their poems were translated by </w:t>
      </w:r>
      <w:proofErr w:type="spellStart"/>
      <w:r>
        <w:rPr>
          <w:rFonts w:ascii="Garamond" w:hAnsi="Garamond"/>
          <w:sz w:val="24"/>
          <w:szCs w:val="24"/>
        </w:rPr>
        <w:t>Hēmi</w:t>
      </w:r>
      <w:proofErr w:type="spellEnd"/>
      <w:r>
        <w:rPr>
          <w:rFonts w:ascii="Garamond" w:hAnsi="Garamond"/>
          <w:sz w:val="24"/>
          <w:szCs w:val="24"/>
        </w:rPr>
        <w:t xml:space="preserve"> Kelly,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Ataahia</w:t>
      </w:r>
      <w:proofErr w:type="spellEnd"/>
      <w:r>
        <w:rPr>
          <w:rFonts w:ascii="Garamond" w:hAnsi="Garamond"/>
          <w:sz w:val="24"/>
          <w:szCs w:val="24"/>
        </w:rPr>
        <w:t xml:space="preserve"> </w:t>
      </w:r>
      <w:proofErr w:type="spellStart"/>
      <w:r>
        <w:rPr>
          <w:rFonts w:ascii="Garamond" w:hAnsi="Garamond"/>
          <w:sz w:val="24"/>
          <w:szCs w:val="24"/>
        </w:rPr>
        <w:t>Hurihanganui</w:t>
      </w:r>
      <w:proofErr w:type="spellEnd"/>
      <w:r>
        <w:rPr>
          <w:rFonts w:ascii="Garamond" w:hAnsi="Garamond"/>
          <w:sz w:val="24"/>
          <w:szCs w:val="24"/>
        </w:rPr>
        <w:t xml:space="preserve">, </w:t>
      </w:r>
      <w:proofErr w:type="spellStart"/>
      <w:r>
        <w:rPr>
          <w:rFonts w:ascii="Garamond" w:hAnsi="Garamond"/>
          <w:sz w:val="24"/>
          <w:szCs w:val="24"/>
        </w:rPr>
        <w:t>Herewini</w:t>
      </w:r>
      <w:proofErr w:type="spellEnd"/>
      <w:r>
        <w:rPr>
          <w:rFonts w:ascii="Garamond" w:hAnsi="Garamond"/>
          <w:sz w:val="24"/>
          <w:szCs w:val="24"/>
        </w:rPr>
        <w:t xml:space="preserve"> Easton, Jamie Cowell, </w:t>
      </w:r>
      <w:proofErr w:type="spellStart"/>
      <w:r>
        <w:rPr>
          <w:rFonts w:ascii="Garamond" w:hAnsi="Garamond"/>
          <w:sz w:val="24"/>
          <w:szCs w:val="24"/>
        </w:rPr>
        <w:t>Dayle</w:t>
      </w:r>
      <w:proofErr w:type="spellEnd"/>
      <w:r>
        <w:rPr>
          <w:rFonts w:ascii="Garamond" w:hAnsi="Garamond"/>
          <w:sz w:val="24"/>
          <w:szCs w:val="24"/>
        </w:rPr>
        <w:t xml:space="preserve"> </w:t>
      </w:r>
      <w:proofErr w:type="spellStart"/>
      <w:r>
        <w:rPr>
          <w:rFonts w:ascii="Garamond" w:hAnsi="Garamond"/>
          <w:sz w:val="24"/>
          <w:szCs w:val="24"/>
        </w:rPr>
        <w:t>Takitimu</w:t>
      </w:r>
      <w:proofErr w:type="spellEnd"/>
      <w:r>
        <w:rPr>
          <w:rFonts w:ascii="Garamond" w:hAnsi="Garamond"/>
          <w:sz w:val="24"/>
          <w:szCs w:val="24"/>
        </w:rPr>
        <w:t xml:space="preserve"> and Vaughan </w:t>
      </w:r>
      <w:proofErr w:type="spellStart"/>
      <w:r>
        <w:rPr>
          <w:rFonts w:ascii="Garamond" w:hAnsi="Garamond"/>
          <w:sz w:val="24"/>
          <w:szCs w:val="24"/>
        </w:rPr>
        <w:t>Rapatahana</w:t>
      </w:r>
      <w:proofErr w:type="spellEnd"/>
      <w:r>
        <w:rPr>
          <w:rFonts w:ascii="Garamond" w:hAnsi="Garamond"/>
          <w:sz w:val="24"/>
          <w:szCs w:val="24"/>
        </w:rPr>
        <w:t xml:space="preserve">. </w:t>
      </w:r>
    </w:p>
    <w:p>
      <w:pPr>
        <w:spacing w:after="0"/>
        <w:rPr>
          <w:rFonts w:ascii="Garamond" w:hAnsi="Garamond"/>
          <w:sz w:val="24"/>
          <w:szCs w:val="24"/>
        </w:rPr>
      </w:pPr>
    </w:p>
    <w:p>
      <w:pPr>
        <w:spacing w:after="0"/>
        <w:rPr>
          <w:rFonts w:ascii="Garamond" w:hAnsi="Garamond"/>
          <w:sz w:val="24"/>
          <w:szCs w:val="24"/>
        </w:rPr>
      </w:pPr>
      <w:r>
        <w:rPr>
          <w:rFonts w:ascii="Garamond" w:hAnsi="Garamond"/>
          <w:sz w:val="24"/>
          <w:szCs w:val="24"/>
        </w:rPr>
        <w:t xml:space="preserve">Co-editors </w:t>
      </w:r>
      <w:proofErr w:type="spellStart"/>
      <w:r>
        <w:rPr>
          <w:rFonts w:ascii="Garamond" w:hAnsi="Garamond"/>
          <w:sz w:val="24"/>
          <w:szCs w:val="24"/>
        </w:rPr>
        <w:t>Maraea</w:t>
      </w:r>
      <w:proofErr w:type="spellEnd"/>
      <w:r>
        <w:rPr>
          <w:rFonts w:ascii="Garamond" w:hAnsi="Garamond"/>
          <w:sz w:val="24"/>
          <w:szCs w:val="24"/>
        </w:rPr>
        <w:t xml:space="preserve"> </w:t>
      </w:r>
      <w:proofErr w:type="spellStart"/>
      <w:r>
        <w:rPr>
          <w:rFonts w:ascii="Garamond" w:hAnsi="Garamond"/>
          <w:sz w:val="24"/>
          <w:szCs w:val="24"/>
        </w:rPr>
        <w:t>Rakuraku</w:t>
      </w:r>
      <w:proofErr w:type="spellEnd"/>
      <w:r>
        <w:rPr>
          <w:rFonts w:ascii="Garamond" w:hAnsi="Garamond"/>
          <w:sz w:val="24"/>
          <w:szCs w:val="24"/>
        </w:rPr>
        <w:t xml:space="preserve"> and </w:t>
      </w:r>
      <w:proofErr w:type="spellStart"/>
      <w:r>
        <w:rPr>
          <w:rFonts w:ascii="Garamond" w:hAnsi="Garamond"/>
          <w:sz w:val="24"/>
          <w:szCs w:val="24"/>
        </w:rPr>
        <w:t>Vana</w:t>
      </w:r>
      <w:proofErr w:type="spellEnd"/>
      <w:r>
        <w:rPr>
          <w:rFonts w:ascii="Garamond" w:hAnsi="Garamond"/>
          <w:sz w:val="24"/>
          <w:szCs w:val="24"/>
        </w:rPr>
        <w:t xml:space="preserve"> </w:t>
      </w:r>
      <w:proofErr w:type="spellStart"/>
      <w:r>
        <w:rPr>
          <w:rFonts w:ascii="Garamond" w:hAnsi="Garamond"/>
          <w:sz w:val="24"/>
          <w:szCs w:val="24"/>
        </w:rPr>
        <w:t>Manasiadis</w:t>
      </w:r>
      <w:proofErr w:type="spellEnd"/>
      <w:r>
        <w:rPr>
          <w:rFonts w:ascii="Garamond" w:hAnsi="Garamond"/>
          <w:sz w:val="24"/>
          <w:szCs w:val="24"/>
        </w:rPr>
        <w:t xml:space="preserve">, who are both poets and translators themselves, worked together on both the book and on a poem that serves as an introduction to the collection. They approached poets whose work they admired to ask them to submit a poem for the book. While not all are well-known poets, and only one (Kiri </w:t>
      </w:r>
      <w:proofErr w:type="spellStart"/>
      <w:r>
        <w:rPr>
          <w:rFonts w:ascii="Garamond" w:hAnsi="Garamond"/>
          <w:sz w:val="24"/>
          <w:szCs w:val="24"/>
        </w:rPr>
        <w:t>Piahana</w:t>
      </w:r>
      <w:proofErr w:type="spellEnd"/>
      <w:r>
        <w:rPr>
          <w:rFonts w:ascii="Garamond" w:hAnsi="Garamond"/>
          <w:sz w:val="24"/>
          <w:szCs w:val="24"/>
        </w:rPr>
        <w:t xml:space="preserve">-Wong) has published a full-length collection to date, they are all poets to watch. They’re active in their poetry communities and have had work published in anthologies and journals. </w:t>
      </w:r>
    </w:p>
    <w:p>
      <w:pPr>
        <w:spacing w:after="0"/>
        <w:rPr>
          <w:rFonts w:ascii="Garamond" w:hAnsi="Garamond"/>
          <w:sz w:val="24"/>
          <w:szCs w:val="24"/>
        </w:rPr>
      </w:pPr>
    </w:p>
    <w:p>
      <w:pPr>
        <w:spacing w:after="0"/>
        <w:rPr>
          <w:rFonts w:ascii="Garamond" w:hAnsi="Garamond"/>
          <w:sz w:val="24"/>
          <w:szCs w:val="24"/>
        </w:rPr>
      </w:pPr>
      <w:r>
        <w:rPr>
          <w:rFonts w:ascii="Garamond" w:hAnsi="Garamond"/>
          <w:sz w:val="24"/>
          <w:szCs w:val="24"/>
        </w:rPr>
        <w:t xml:space="preserve">The title, </w:t>
      </w:r>
      <w:proofErr w:type="spellStart"/>
      <w:r>
        <w:rPr>
          <w:rFonts w:ascii="Garamond" w:hAnsi="Garamond"/>
          <w:i/>
          <w:sz w:val="24"/>
          <w:szCs w:val="24"/>
        </w:rPr>
        <w:t>Tātai</w:t>
      </w:r>
      <w:proofErr w:type="spellEnd"/>
      <w:r>
        <w:rPr>
          <w:rFonts w:ascii="Garamond" w:hAnsi="Garamond"/>
          <w:i/>
          <w:sz w:val="24"/>
          <w:szCs w:val="24"/>
        </w:rPr>
        <w:t xml:space="preserve"> </w:t>
      </w:r>
      <w:proofErr w:type="spellStart"/>
      <w:r>
        <w:rPr>
          <w:rFonts w:ascii="Garamond" w:hAnsi="Garamond"/>
          <w:i/>
          <w:sz w:val="24"/>
          <w:szCs w:val="24"/>
        </w:rPr>
        <w:t>Whetū</w:t>
      </w:r>
      <w:proofErr w:type="spellEnd"/>
      <w:r>
        <w:rPr>
          <w:rFonts w:ascii="Garamond" w:hAnsi="Garamond"/>
          <w:sz w:val="24"/>
          <w:szCs w:val="24"/>
        </w:rPr>
        <w:t xml:space="preserve">, translates as a constellation of stars; and it’s no coincidence that there are seven poets included, corresponding to the seven stars of </w:t>
      </w:r>
      <w:proofErr w:type="spellStart"/>
      <w:r>
        <w:rPr>
          <w:rFonts w:ascii="Garamond" w:hAnsi="Garamond"/>
          <w:sz w:val="24"/>
          <w:szCs w:val="24"/>
        </w:rPr>
        <w:t>Matariki</w:t>
      </w:r>
      <w:proofErr w:type="spellEnd"/>
      <w:r>
        <w:rPr>
          <w:rFonts w:ascii="Garamond" w:hAnsi="Garamond"/>
          <w:sz w:val="24"/>
          <w:szCs w:val="24"/>
        </w:rPr>
        <w:t xml:space="preserve">, also known as the Pleiades and the Seven Sisters. Stars are a recurring theme through the book, along with the wider theme of mana </w:t>
      </w:r>
      <w:proofErr w:type="spellStart"/>
      <w:r>
        <w:rPr>
          <w:rFonts w:ascii="Garamond" w:hAnsi="Garamond"/>
          <w:sz w:val="24"/>
          <w:szCs w:val="24"/>
        </w:rPr>
        <w:t>wahine</w:t>
      </w:r>
      <w:proofErr w:type="spellEnd"/>
      <w:r>
        <w:rPr>
          <w:rFonts w:ascii="Garamond" w:hAnsi="Garamond"/>
          <w:sz w:val="24"/>
          <w:szCs w:val="24"/>
        </w:rPr>
        <w:t>.</w:t>
      </w:r>
    </w:p>
    <w:p>
      <w:pPr>
        <w:spacing w:after="0"/>
        <w:rPr>
          <w:rFonts w:ascii="Garamond" w:hAnsi="Garamond"/>
          <w:sz w:val="24"/>
          <w:szCs w:val="24"/>
        </w:rPr>
      </w:pPr>
    </w:p>
    <w:p>
      <w:pPr>
        <w:spacing w:after="0"/>
        <w:rPr>
          <w:rFonts w:ascii="Garamond" w:hAnsi="Garamond"/>
          <w:sz w:val="24"/>
          <w:szCs w:val="24"/>
        </w:rPr>
      </w:pPr>
      <w:proofErr w:type="spellStart"/>
      <w:r>
        <w:rPr>
          <w:rFonts w:ascii="Garamond" w:hAnsi="Garamond"/>
          <w:i/>
          <w:sz w:val="24"/>
          <w:szCs w:val="24"/>
        </w:rPr>
        <w:t>Tātai</w:t>
      </w:r>
      <w:proofErr w:type="spellEnd"/>
      <w:r>
        <w:rPr>
          <w:rFonts w:ascii="Garamond" w:hAnsi="Garamond"/>
          <w:i/>
          <w:sz w:val="24"/>
          <w:szCs w:val="24"/>
        </w:rPr>
        <w:t xml:space="preserve"> </w:t>
      </w:r>
      <w:proofErr w:type="spellStart"/>
      <w:r>
        <w:rPr>
          <w:rFonts w:ascii="Garamond" w:hAnsi="Garamond"/>
          <w:i/>
          <w:sz w:val="24"/>
          <w:szCs w:val="24"/>
        </w:rPr>
        <w:t>Whetū</w:t>
      </w:r>
      <w:proofErr w:type="spellEnd"/>
      <w:r>
        <w:rPr>
          <w:rFonts w:ascii="Garamond" w:hAnsi="Garamond"/>
          <w:sz w:val="24"/>
          <w:szCs w:val="24"/>
        </w:rPr>
        <w:t xml:space="preserve"> is the fourth book in the Seraph Press Translation Series, which has previously published bilingual collections of poetry from Greek, Italian and French. While the series originally began to introduce poetry from other languages to </w:t>
      </w:r>
      <w:proofErr w:type="spellStart"/>
      <w:r>
        <w:rPr>
          <w:rFonts w:ascii="Garamond" w:hAnsi="Garamond"/>
          <w:sz w:val="24"/>
          <w:szCs w:val="24"/>
        </w:rPr>
        <w:t>Aotearoa</w:t>
      </w:r>
      <w:proofErr w:type="spellEnd"/>
      <w:r>
        <w:rPr>
          <w:rFonts w:ascii="Garamond" w:hAnsi="Garamond"/>
          <w:sz w:val="24"/>
          <w:szCs w:val="24"/>
        </w:rPr>
        <w:t xml:space="preserve"> New Zealand audiences, the series co-editors, </w:t>
      </w:r>
      <w:proofErr w:type="spellStart"/>
      <w:r>
        <w:rPr>
          <w:rFonts w:ascii="Garamond" w:hAnsi="Garamond"/>
          <w:sz w:val="24"/>
          <w:szCs w:val="24"/>
        </w:rPr>
        <w:t>Manasiadis</w:t>
      </w:r>
      <w:proofErr w:type="spellEnd"/>
      <w:r>
        <w:rPr>
          <w:rFonts w:ascii="Garamond" w:hAnsi="Garamond"/>
          <w:sz w:val="24"/>
          <w:szCs w:val="24"/>
        </w:rPr>
        <w:t xml:space="preserve"> and Seraph Press publisher Helen Rickerby, very quickly realised they also wanted to celebrate New Zealand’s own indigenous language.</w:t>
      </w:r>
    </w:p>
    <w:p>
      <w:pPr>
        <w:spacing w:after="0"/>
        <w:rPr>
          <w:rFonts w:ascii="Garamond" w:hAnsi="Garamond"/>
          <w:sz w:val="24"/>
          <w:szCs w:val="24"/>
        </w:rPr>
      </w:pPr>
    </w:p>
    <w:p>
      <w:pPr>
        <w:spacing w:after="0"/>
        <w:rPr>
          <w:rFonts w:ascii="Garamond" w:hAnsi="Garamond"/>
          <w:sz w:val="24"/>
          <w:szCs w:val="24"/>
        </w:rPr>
      </w:pPr>
      <w:r>
        <w:rPr>
          <w:rFonts w:ascii="Garamond" w:hAnsi="Garamond"/>
          <w:sz w:val="24"/>
          <w:szCs w:val="24"/>
        </w:rPr>
        <w:lastRenderedPageBreak/>
        <w:t xml:space="preserve">This gorgeous chapbook is hand-bound with hemp thread and features cover artwork by </w:t>
      </w:r>
      <w:proofErr w:type="spellStart"/>
      <w:r>
        <w:rPr>
          <w:rFonts w:ascii="Garamond" w:hAnsi="Garamond"/>
          <w:sz w:val="24"/>
          <w:szCs w:val="24"/>
        </w:rPr>
        <w:t>Miriama</w:t>
      </w:r>
      <w:proofErr w:type="spellEnd"/>
      <w:r>
        <w:rPr>
          <w:rFonts w:ascii="Garamond" w:hAnsi="Garamond"/>
          <w:sz w:val="24"/>
          <w:szCs w:val="24"/>
        </w:rPr>
        <w:t xml:space="preserve"> Grace-Smith. </w:t>
      </w:r>
    </w:p>
    <w:p>
      <w:pPr>
        <w:spacing w:after="0"/>
        <w:rPr>
          <w:rFonts w:ascii="Garamond" w:hAnsi="Garamond"/>
          <w:sz w:val="24"/>
          <w:szCs w:val="24"/>
        </w:rPr>
      </w:pPr>
    </w:p>
    <w:p>
      <w:pPr>
        <w:rPr>
          <w:rFonts w:ascii="Garamond" w:hAnsi="Garamond"/>
          <w:sz w:val="24"/>
          <w:szCs w:val="24"/>
        </w:rPr>
      </w:pPr>
      <w:r>
        <w:rPr>
          <w:rFonts w:ascii="Garamond" w:eastAsia="Times New Roman" w:hAnsi="Garamond" w:cs="Times New Roman"/>
          <w:sz w:val="24"/>
          <w:szCs w:val="24"/>
        </w:rPr>
        <w:t>Seraph Press is a boutique literary publishing house in Wellington, New Zealand. It was founded in 2004 by Helen Rickerby, and has gained a reputation for publishing high-quality and beautiful books of poetry.</w:t>
      </w:r>
    </w:p>
    <w:p>
      <w:pPr>
        <w:pStyle w:val="NormalWeb"/>
        <w:spacing w:before="200" w:beforeAutospacing="0" w:after="0" w:afterAutospacing="0" w:line="276" w:lineRule="auto"/>
        <w:rPr>
          <w:rFonts w:ascii="Garamond" w:hAnsi="Garamond"/>
          <w:b/>
          <w:bCs/>
          <w:color w:val="000000"/>
        </w:rPr>
      </w:pPr>
      <w:r>
        <w:rPr>
          <w:rFonts w:ascii="Garamond" w:hAnsi="Garamond"/>
          <w:b/>
          <w:bCs/>
          <w:color w:val="000000"/>
        </w:rPr>
        <w:t>Notes</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r>
        <w:rPr>
          <w:rFonts w:ascii="Garamond" w:hAnsi="Garamond"/>
          <w:sz w:val="24"/>
          <w:szCs w:val="24"/>
        </w:rPr>
        <w:t>Launch details:</w:t>
      </w:r>
    </w:p>
    <w:p>
      <w:pPr>
        <w:pStyle w:val="NoSpacing"/>
        <w:rPr>
          <w:rFonts w:ascii="Garamond" w:hAnsi="Garamond"/>
          <w:sz w:val="24"/>
          <w:szCs w:val="24"/>
        </w:rPr>
      </w:pPr>
      <w:r>
        <w:rPr>
          <w:rFonts w:ascii="Garamond" w:hAnsi="Garamond"/>
          <w:sz w:val="24"/>
          <w:szCs w:val="24"/>
        </w:rPr>
        <w:t>When: Sunday 11 March, 2 pm</w:t>
      </w:r>
    </w:p>
    <w:p>
      <w:pPr>
        <w:pStyle w:val="NoSpacing"/>
        <w:spacing w:line="276" w:lineRule="auto"/>
        <w:rPr>
          <w:rFonts w:ascii="Garamond" w:hAnsi="Garamond"/>
          <w:sz w:val="24"/>
          <w:szCs w:val="24"/>
        </w:rPr>
      </w:pPr>
      <w:r>
        <w:rPr>
          <w:rFonts w:ascii="Garamond" w:hAnsi="Garamond"/>
          <w:sz w:val="24"/>
          <w:szCs w:val="24"/>
        </w:rPr>
        <w:t xml:space="preserve">Where: </w:t>
      </w:r>
      <w:proofErr w:type="spellStart"/>
      <w:r>
        <w:rPr>
          <w:rFonts w:ascii="Garamond" w:hAnsi="Garamond"/>
          <w:sz w:val="24"/>
          <w:szCs w:val="24"/>
        </w:rPr>
        <w:t>Mākaro</w:t>
      </w:r>
      <w:proofErr w:type="spellEnd"/>
      <w:r>
        <w:rPr>
          <w:rFonts w:ascii="Garamond" w:hAnsi="Garamond"/>
          <w:sz w:val="24"/>
          <w:szCs w:val="24"/>
        </w:rPr>
        <w:t xml:space="preserve"> room at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Wharewaka</w:t>
      </w:r>
      <w:proofErr w:type="spellEnd"/>
      <w:r>
        <w:rPr>
          <w:rFonts w:ascii="Garamond" w:hAnsi="Garamond"/>
          <w:sz w:val="24"/>
          <w:szCs w:val="24"/>
        </w:rPr>
        <w:t xml:space="preserve"> o </w:t>
      </w:r>
      <w:proofErr w:type="spellStart"/>
      <w:r>
        <w:rPr>
          <w:rFonts w:ascii="Garamond" w:hAnsi="Garamond"/>
          <w:sz w:val="24"/>
          <w:szCs w:val="24"/>
        </w:rPr>
        <w:t>Pōneke</w:t>
      </w:r>
      <w:proofErr w:type="spellEnd"/>
      <w:r>
        <w:rPr>
          <w:rFonts w:ascii="Garamond" w:hAnsi="Garamond"/>
          <w:sz w:val="24"/>
          <w:szCs w:val="24"/>
        </w:rPr>
        <w:t>, next to the lagoon on Wellington’s waterfront</w:t>
      </w:r>
    </w:p>
    <w:p>
      <w:pPr>
        <w:pStyle w:val="NoSpacing"/>
        <w:spacing w:line="276" w:lineRule="auto"/>
        <w:rPr>
          <w:rFonts w:ascii="Garamond" w:hAnsi="Garamond"/>
          <w:sz w:val="24"/>
          <w:szCs w:val="24"/>
        </w:rPr>
      </w:pPr>
    </w:p>
    <w:p>
      <w:pPr>
        <w:pStyle w:val="NoSpacing"/>
        <w:rPr>
          <w:rFonts w:ascii="Garamond" w:hAnsi="Garamond"/>
          <w:sz w:val="24"/>
          <w:szCs w:val="24"/>
        </w:rPr>
      </w:pPr>
      <w:r>
        <w:rPr>
          <w:rFonts w:ascii="Garamond" w:hAnsi="Garamond"/>
          <w:sz w:val="24"/>
          <w:szCs w:val="24"/>
        </w:rPr>
        <w:t xml:space="preserve">Title:  </w:t>
      </w:r>
      <w:proofErr w:type="spellStart"/>
      <w:r>
        <w:rPr>
          <w:rFonts w:ascii="Garamond" w:hAnsi="Garamond"/>
          <w:sz w:val="24"/>
          <w:szCs w:val="24"/>
        </w:rPr>
        <w:t>Tātai</w:t>
      </w:r>
      <w:proofErr w:type="spellEnd"/>
      <w:r>
        <w:rPr>
          <w:rFonts w:ascii="Garamond" w:hAnsi="Garamond"/>
          <w:sz w:val="24"/>
          <w:szCs w:val="24"/>
        </w:rPr>
        <w:t xml:space="preserve"> </w:t>
      </w:r>
      <w:proofErr w:type="spellStart"/>
      <w:r>
        <w:rPr>
          <w:rFonts w:ascii="Garamond" w:hAnsi="Garamond"/>
          <w:sz w:val="24"/>
          <w:szCs w:val="24"/>
        </w:rPr>
        <w:t>Whetū</w:t>
      </w:r>
      <w:proofErr w:type="spellEnd"/>
      <w:r>
        <w:rPr>
          <w:rFonts w:ascii="Garamond" w:hAnsi="Garamond"/>
          <w:sz w:val="24"/>
          <w:szCs w:val="24"/>
        </w:rPr>
        <w:t>: Seven Māori Women Poets in Translation</w:t>
      </w:r>
    </w:p>
    <w:p>
      <w:pPr>
        <w:pStyle w:val="NoSpacing"/>
        <w:rPr>
          <w:rFonts w:ascii="Garamond" w:hAnsi="Garamond"/>
          <w:sz w:val="24"/>
          <w:szCs w:val="24"/>
        </w:rPr>
      </w:pPr>
      <w:r>
        <w:rPr>
          <w:rFonts w:ascii="Garamond" w:hAnsi="Garamond"/>
          <w:sz w:val="24"/>
          <w:szCs w:val="24"/>
        </w:rPr>
        <w:t xml:space="preserve">Editors: </w:t>
      </w:r>
      <w:proofErr w:type="spellStart"/>
      <w:r>
        <w:rPr>
          <w:rFonts w:ascii="Garamond" w:hAnsi="Garamond"/>
          <w:sz w:val="24"/>
          <w:szCs w:val="24"/>
        </w:rPr>
        <w:t>Maraea</w:t>
      </w:r>
      <w:proofErr w:type="spellEnd"/>
      <w:r>
        <w:rPr>
          <w:rFonts w:ascii="Garamond" w:hAnsi="Garamond"/>
          <w:sz w:val="24"/>
          <w:szCs w:val="24"/>
        </w:rPr>
        <w:t xml:space="preserve"> </w:t>
      </w:r>
      <w:proofErr w:type="spellStart"/>
      <w:r>
        <w:rPr>
          <w:rFonts w:ascii="Garamond" w:hAnsi="Garamond"/>
          <w:sz w:val="24"/>
          <w:szCs w:val="24"/>
        </w:rPr>
        <w:t>Rakuraku</w:t>
      </w:r>
      <w:proofErr w:type="spellEnd"/>
      <w:r>
        <w:rPr>
          <w:rFonts w:ascii="Garamond" w:hAnsi="Garamond"/>
          <w:sz w:val="24"/>
          <w:szCs w:val="24"/>
        </w:rPr>
        <w:t xml:space="preserve"> and </w:t>
      </w:r>
      <w:proofErr w:type="spellStart"/>
      <w:r>
        <w:rPr>
          <w:rFonts w:ascii="Garamond" w:hAnsi="Garamond"/>
          <w:sz w:val="24"/>
          <w:szCs w:val="24"/>
        </w:rPr>
        <w:t>Vana</w:t>
      </w:r>
      <w:proofErr w:type="spellEnd"/>
      <w:r>
        <w:rPr>
          <w:rFonts w:ascii="Garamond" w:hAnsi="Garamond"/>
          <w:sz w:val="24"/>
          <w:szCs w:val="24"/>
        </w:rPr>
        <w:t xml:space="preserve"> </w:t>
      </w:r>
      <w:proofErr w:type="spellStart"/>
      <w:r>
        <w:rPr>
          <w:rFonts w:ascii="Garamond" w:hAnsi="Garamond"/>
          <w:sz w:val="24"/>
          <w:szCs w:val="24"/>
        </w:rPr>
        <w:t>Manasiadis</w:t>
      </w:r>
      <w:proofErr w:type="spellEnd"/>
    </w:p>
    <w:p>
      <w:pPr>
        <w:pStyle w:val="NoSpacing"/>
        <w:rPr>
          <w:rFonts w:ascii="Garamond" w:hAnsi="Garamond"/>
          <w:sz w:val="24"/>
          <w:szCs w:val="24"/>
        </w:rPr>
      </w:pPr>
      <w:r>
        <w:rPr>
          <w:rFonts w:ascii="Garamond" w:hAnsi="Garamond"/>
          <w:sz w:val="24"/>
          <w:szCs w:val="24"/>
        </w:rPr>
        <w:t xml:space="preserve">Authors: </w:t>
      </w:r>
      <w:proofErr w:type="spellStart"/>
      <w:r>
        <w:rPr>
          <w:rFonts w:ascii="Garamond" w:hAnsi="Garamond"/>
          <w:sz w:val="24"/>
          <w:szCs w:val="24"/>
        </w:rPr>
        <w:t>Anahera</w:t>
      </w:r>
      <w:proofErr w:type="spellEnd"/>
      <w:r>
        <w:rPr>
          <w:rFonts w:ascii="Garamond" w:hAnsi="Garamond"/>
          <w:sz w:val="24"/>
          <w:szCs w:val="24"/>
        </w:rPr>
        <w:t xml:space="preserve"> </w:t>
      </w:r>
      <w:proofErr w:type="spellStart"/>
      <w:r>
        <w:rPr>
          <w:rFonts w:ascii="Garamond" w:hAnsi="Garamond"/>
          <w:sz w:val="24"/>
          <w:szCs w:val="24"/>
        </w:rPr>
        <w:t>Gildea</w:t>
      </w:r>
      <w:proofErr w:type="spellEnd"/>
      <w:r>
        <w:rPr>
          <w:rFonts w:ascii="Garamond" w:hAnsi="Garamond"/>
          <w:sz w:val="24"/>
          <w:szCs w:val="24"/>
        </w:rPr>
        <w:t xml:space="preserve">, Michelle </w:t>
      </w:r>
      <w:proofErr w:type="spellStart"/>
      <w:r>
        <w:rPr>
          <w:rFonts w:ascii="Garamond" w:hAnsi="Garamond"/>
          <w:sz w:val="24"/>
          <w:szCs w:val="24"/>
        </w:rPr>
        <w:t>Ngamoki</w:t>
      </w:r>
      <w:proofErr w:type="spellEnd"/>
      <w:r>
        <w:rPr>
          <w:rFonts w:ascii="Garamond" w:hAnsi="Garamond"/>
          <w:sz w:val="24"/>
          <w:szCs w:val="24"/>
        </w:rPr>
        <w:t xml:space="preserve">, </w:t>
      </w:r>
      <w:proofErr w:type="spellStart"/>
      <w:r>
        <w:rPr>
          <w:rFonts w:ascii="Garamond" w:hAnsi="Garamond"/>
          <w:sz w:val="24"/>
          <w:szCs w:val="24"/>
        </w:rPr>
        <w:t>Tru</w:t>
      </w:r>
      <w:proofErr w:type="spellEnd"/>
      <w:r>
        <w:rPr>
          <w:rFonts w:ascii="Garamond" w:hAnsi="Garamond"/>
          <w:sz w:val="24"/>
          <w:szCs w:val="24"/>
        </w:rPr>
        <w:t xml:space="preserve"> </w:t>
      </w:r>
      <w:proofErr w:type="spellStart"/>
      <w:r>
        <w:rPr>
          <w:rFonts w:ascii="Garamond" w:hAnsi="Garamond"/>
          <w:sz w:val="24"/>
          <w:szCs w:val="24"/>
        </w:rPr>
        <w:t>Paraha</w:t>
      </w:r>
      <w:proofErr w:type="spellEnd"/>
      <w:r>
        <w:rPr>
          <w:rFonts w:ascii="Garamond" w:hAnsi="Garamond"/>
          <w:sz w:val="24"/>
          <w:szCs w:val="24"/>
        </w:rPr>
        <w:t xml:space="preserve">, Kiri </w:t>
      </w:r>
      <w:proofErr w:type="spellStart"/>
      <w:r>
        <w:rPr>
          <w:rFonts w:ascii="Garamond" w:hAnsi="Garamond"/>
          <w:sz w:val="24"/>
          <w:szCs w:val="24"/>
        </w:rPr>
        <w:t>Piahana</w:t>
      </w:r>
      <w:proofErr w:type="spellEnd"/>
      <w:r>
        <w:rPr>
          <w:rFonts w:ascii="Garamond" w:hAnsi="Garamond"/>
          <w:sz w:val="24"/>
          <w:szCs w:val="24"/>
        </w:rPr>
        <w:t xml:space="preserve">-Wong, </w:t>
      </w:r>
      <w:proofErr w:type="spellStart"/>
      <w:r>
        <w:rPr>
          <w:rFonts w:ascii="Garamond" w:hAnsi="Garamond"/>
          <w:sz w:val="24"/>
          <w:szCs w:val="24"/>
        </w:rPr>
        <w:t>Maraea</w:t>
      </w:r>
      <w:proofErr w:type="spellEnd"/>
      <w:r>
        <w:rPr>
          <w:rFonts w:ascii="Garamond" w:hAnsi="Garamond"/>
          <w:sz w:val="24"/>
          <w:szCs w:val="24"/>
        </w:rPr>
        <w:t xml:space="preserve"> </w:t>
      </w:r>
      <w:proofErr w:type="spellStart"/>
      <w:r>
        <w:rPr>
          <w:rFonts w:ascii="Garamond" w:hAnsi="Garamond"/>
          <w:sz w:val="24"/>
          <w:szCs w:val="24"/>
        </w:rPr>
        <w:t>Rakuraku</w:t>
      </w:r>
      <w:proofErr w:type="spellEnd"/>
      <w:r>
        <w:rPr>
          <w:rFonts w:ascii="Garamond" w:hAnsi="Garamond"/>
          <w:sz w:val="24"/>
          <w:szCs w:val="24"/>
        </w:rPr>
        <w:t xml:space="preserve">, </w:t>
      </w:r>
      <w:proofErr w:type="spellStart"/>
      <w:r>
        <w:rPr>
          <w:rFonts w:ascii="Garamond" w:hAnsi="Garamond"/>
          <w:sz w:val="24"/>
          <w:szCs w:val="24"/>
        </w:rPr>
        <w:t>Dayle</w:t>
      </w:r>
      <w:proofErr w:type="spellEnd"/>
      <w:r>
        <w:rPr>
          <w:rFonts w:ascii="Garamond" w:hAnsi="Garamond"/>
          <w:sz w:val="24"/>
          <w:szCs w:val="24"/>
        </w:rPr>
        <w:t xml:space="preserve"> </w:t>
      </w:r>
      <w:proofErr w:type="spellStart"/>
      <w:r>
        <w:rPr>
          <w:rFonts w:ascii="Garamond" w:hAnsi="Garamond"/>
          <w:sz w:val="24"/>
          <w:szCs w:val="24"/>
        </w:rPr>
        <w:t>Takitimu</w:t>
      </w:r>
      <w:proofErr w:type="spellEnd"/>
      <w:r>
        <w:rPr>
          <w:rFonts w:ascii="Garamond" w:hAnsi="Garamond"/>
          <w:sz w:val="24"/>
          <w:szCs w:val="24"/>
        </w:rPr>
        <w:t xml:space="preserve">, Alice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Punga</w:t>
      </w:r>
      <w:proofErr w:type="spellEnd"/>
      <w:r>
        <w:rPr>
          <w:rFonts w:ascii="Garamond" w:hAnsi="Garamond"/>
          <w:sz w:val="24"/>
          <w:szCs w:val="24"/>
        </w:rPr>
        <w:t xml:space="preserve"> Somerville</w:t>
      </w:r>
    </w:p>
    <w:p>
      <w:pPr>
        <w:pStyle w:val="NoSpacing"/>
        <w:rPr>
          <w:rFonts w:ascii="Garamond" w:hAnsi="Garamond"/>
          <w:sz w:val="24"/>
          <w:szCs w:val="24"/>
        </w:rPr>
      </w:pPr>
      <w:r>
        <w:rPr>
          <w:rFonts w:ascii="Garamond" w:hAnsi="Garamond"/>
          <w:sz w:val="24"/>
          <w:szCs w:val="24"/>
        </w:rPr>
        <w:t xml:space="preserve">Translators: </w:t>
      </w:r>
      <w:proofErr w:type="spellStart"/>
      <w:r>
        <w:rPr>
          <w:rFonts w:ascii="Garamond" w:hAnsi="Garamond"/>
          <w:sz w:val="24"/>
          <w:szCs w:val="24"/>
        </w:rPr>
        <w:t>Hēmi</w:t>
      </w:r>
      <w:proofErr w:type="spellEnd"/>
      <w:r>
        <w:rPr>
          <w:rFonts w:ascii="Garamond" w:hAnsi="Garamond"/>
          <w:sz w:val="24"/>
          <w:szCs w:val="24"/>
        </w:rPr>
        <w:t xml:space="preserve"> Kelly,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Ataahia</w:t>
      </w:r>
      <w:proofErr w:type="spellEnd"/>
      <w:r>
        <w:rPr>
          <w:rFonts w:ascii="Garamond" w:hAnsi="Garamond"/>
          <w:sz w:val="24"/>
          <w:szCs w:val="24"/>
        </w:rPr>
        <w:t xml:space="preserve"> </w:t>
      </w:r>
      <w:proofErr w:type="spellStart"/>
      <w:r>
        <w:rPr>
          <w:rFonts w:ascii="Garamond" w:hAnsi="Garamond"/>
          <w:sz w:val="24"/>
          <w:szCs w:val="24"/>
        </w:rPr>
        <w:t>Hurihanganui</w:t>
      </w:r>
      <w:proofErr w:type="spellEnd"/>
      <w:r>
        <w:rPr>
          <w:rFonts w:ascii="Garamond" w:hAnsi="Garamond"/>
          <w:sz w:val="24"/>
          <w:szCs w:val="24"/>
        </w:rPr>
        <w:t xml:space="preserve">, </w:t>
      </w:r>
      <w:proofErr w:type="spellStart"/>
      <w:r>
        <w:rPr>
          <w:rFonts w:ascii="Garamond" w:hAnsi="Garamond"/>
          <w:sz w:val="24"/>
          <w:szCs w:val="24"/>
        </w:rPr>
        <w:t>Herewini</w:t>
      </w:r>
      <w:proofErr w:type="spellEnd"/>
      <w:r>
        <w:rPr>
          <w:rFonts w:ascii="Garamond" w:hAnsi="Garamond"/>
          <w:sz w:val="24"/>
          <w:szCs w:val="24"/>
        </w:rPr>
        <w:t xml:space="preserve"> Easton, Jamie Cowell, Vaughan </w:t>
      </w:r>
      <w:proofErr w:type="spellStart"/>
      <w:r>
        <w:rPr>
          <w:rFonts w:ascii="Garamond" w:hAnsi="Garamond"/>
          <w:sz w:val="24"/>
          <w:szCs w:val="24"/>
        </w:rPr>
        <w:t>Rapatahana</w:t>
      </w:r>
      <w:proofErr w:type="spellEnd"/>
    </w:p>
    <w:p>
      <w:pPr>
        <w:pStyle w:val="NoSpacing"/>
        <w:rPr>
          <w:rFonts w:ascii="Garamond" w:hAnsi="Garamond"/>
          <w:sz w:val="24"/>
          <w:szCs w:val="24"/>
        </w:rPr>
      </w:pPr>
      <w:r>
        <w:rPr>
          <w:rFonts w:ascii="Garamond" w:hAnsi="Garamond"/>
          <w:sz w:val="24"/>
          <w:szCs w:val="24"/>
        </w:rPr>
        <w:t>Category: Poetry</w:t>
      </w:r>
    </w:p>
    <w:p>
      <w:pPr>
        <w:pStyle w:val="NoSpacing"/>
        <w:rPr>
          <w:rFonts w:ascii="Garamond" w:hAnsi="Garamond"/>
          <w:sz w:val="24"/>
          <w:szCs w:val="24"/>
        </w:rPr>
      </w:pPr>
      <w:r>
        <w:rPr>
          <w:rFonts w:ascii="Garamond" w:hAnsi="Garamond"/>
          <w:sz w:val="24"/>
          <w:szCs w:val="24"/>
        </w:rPr>
        <w:t>ISBN: 978-0-9951082-0-2</w:t>
      </w:r>
    </w:p>
    <w:p>
      <w:pPr>
        <w:pStyle w:val="NoSpacing"/>
        <w:rPr>
          <w:rFonts w:ascii="Garamond" w:hAnsi="Garamond"/>
          <w:sz w:val="24"/>
          <w:szCs w:val="24"/>
        </w:rPr>
      </w:pPr>
      <w:r>
        <w:rPr>
          <w:rFonts w:ascii="Garamond" w:hAnsi="Garamond"/>
          <w:sz w:val="24"/>
          <w:szCs w:val="24"/>
        </w:rPr>
        <w:t>Format: Paperback, 210 mm (tall) x 148 mm (wide), 40 pages</w:t>
      </w:r>
    </w:p>
    <w:p>
      <w:pPr>
        <w:pStyle w:val="NoSpacing"/>
        <w:rPr>
          <w:rFonts w:ascii="Garamond" w:hAnsi="Garamond"/>
          <w:sz w:val="24"/>
          <w:szCs w:val="24"/>
        </w:rPr>
      </w:pPr>
      <w:proofErr w:type="spellStart"/>
      <w:r>
        <w:rPr>
          <w:rFonts w:ascii="Garamond" w:hAnsi="Garamond"/>
          <w:sz w:val="24"/>
          <w:szCs w:val="24"/>
        </w:rPr>
        <w:t>RRP</w:t>
      </w:r>
      <w:proofErr w:type="spellEnd"/>
      <w:r>
        <w:rPr>
          <w:rFonts w:ascii="Garamond" w:hAnsi="Garamond"/>
          <w:sz w:val="24"/>
          <w:szCs w:val="24"/>
        </w:rPr>
        <w:t>:  $20</w:t>
      </w:r>
    </w:p>
    <w:p>
      <w:pPr>
        <w:pStyle w:val="NoSpacing"/>
        <w:rPr>
          <w:rFonts w:ascii="Garamond" w:hAnsi="Garamond"/>
          <w:sz w:val="24"/>
          <w:szCs w:val="24"/>
        </w:rPr>
      </w:pPr>
      <w:r>
        <w:rPr>
          <w:rFonts w:ascii="Garamond" w:hAnsi="Garamond"/>
          <w:sz w:val="24"/>
          <w:szCs w:val="24"/>
        </w:rPr>
        <w:t>Publication Date:  March 2018</w:t>
      </w:r>
    </w:p>
    <w:p>
      <w:pPr>
        <w:pStyle w:val="NoSpacing"/>
        <w:rPr>
          <w:rFonts w:ascii="Garamond" w:hAnsi="Garamond"/>
          <w:sz w:val="24"/>
          <w:szCs w:val="24"/>
        </w:rPr>
      </w:pPr>
    </w:p>
    <w:p>
      <w:pPr>
        <w:pStyle w:val="NormalWeb"/>
        <w:numPr>
          <w:ilvl w:val="0"/>
          <w:numId w:val="2"/>
        </w:numPr>
        <w:spacing w:before="0" w:beforeAutospacing="0" w:after="0" w:afterAutospacing="0" w:line="276" w:lineRule="auto"/>
        <w:textAlignment w:val="baseline"/>
        <w:rPr>
          <w:rFonts w:ascii="Garamond" w:hAnsi="Garamond"/>
          <w:color w:val="000000"/>
        </w:rPr>
      </w:pPr>
      <w:r>
        <w:rPr>
          <w:rFonts w:ascii="Garamond" w:hAnsi="Garamond"/>
          <w:color w:val="000000"/>
        </w:rPr>
        <w:t xml:space="preserve">The editors, and some poets and translators, are available for interview – please contact publicist Elizabeth Heritage on 022 652 3981 or </w:t>
      </w:r>
      <w:hyperlink r:id="rId10" w:history="1">
        <w:r>
          <w:rPr>
            <w:rStyle w:val="Hyperlink"/>
            <w:rFonts w:ascii="Garamond" w:hAnsi="Garamond"/>
            <w:color w:val="1155CC"/>
          </w:rPr>
          <w:t>books@elizabethheritage.co.nz</w:t>
        </w:r>
      </w:hyperlink>
    </w:p>
    <w:p>
      <w:pPr>
        <w:pStyle w:val="NormalWeb"/>
        <w:numPr>
          <w:ilvl w:val="0"/>
          <w:numId w:val="2"/>
        </w:numPr>
        <w:spacing w:before="0" w:beforeAutospacing="0" w:after="0" w:afterAutospacing="0" w:line="276" w:lineRule="auto"/>
        <w:textAlignment w:val="baseline"/>
        <w:rPr>
          <w:rFonts w:ascii="Garamond" w:hAnsi="Garamond"/>
          <w:i/>
          <w:iCs/>
          <w:color w:val="000000"/>
        </w:rPr>
      </w:pPr>
      <w:proofErr w:type="spellStart"/>
      <w:r>
        <w:rPr>
          <w:rFonts w:ascii="Garamond" w:hAnsi="Garamond"/>
          <w:i/>
          <w:iCs/>
          <w:color w:val="000000"/>
        </w:rPr>
        <w:t>Tātai</w:t>
      </w:r>
      <w:proofErr w:type="spellEnd"/>
      <w:r>
        <w:rPr>
          <w:rFonts w:ascii="Garamond" w:hAnsi="Garamond"/>
          <w:i/>
          <w:iCs/>
          <w:color w:val="000000"/>
        </w:rPr>
        <w:t xml:space="preserve"> </w:t>
      </w:r>
      <w:proofErr w:type="spellStart"/>
      <w:r>
        <w:rPr>
          <w:rFonts w:ascii="Garamond" w:hAnsi="Garamond"/>
          <w:i/>
          <w:iCs/>
          <w:color w:val="000000"/>
        </w:rPr>
        <w:t>Whetū</w:t>
      </w:r>
      <w:proofErr w:type="spellEnd"/>
      <w:r>
        <w:rPr>
          <w:rFonts w:ascii="Garamond" w:hAnsi="Garamond"/>
          <w:i/>
          <w:iCs/>
          <w:color w:val="000000"/>
        </w:rPr>
        <w:t xml:space="preserve">: Seven Māori Women Poets in Translation </w:t>
      </w:r>
      <w:r>
        <w:rPr>
          <w:rFonts w:ascii="Garamond" w:hAnsi="Garamond"/>
          <w:iCs/>
          <w:color w:val="000000"/>
        </w:rPr>
        <w:t>is</w:t>
      </w:r>
      <w:r>
        <w:rPr>
          <w:rFonts w:ascii="Garamond" w:hAnsi="Garamond"/>
          <w:color w:val="000000"/>
        </w:rPr>
        <w:t xml:space="preserve"> available to purchase from </w:t>
      </w:r>
      <w:hyperlink r:id="rId11" w:history="1">
        <w:r>
          <w:rPr>
            <w:rStyle w:val="Hyperlink"/>
            <w:rFonts w:ascii="Garamond" w:hAnsi="Garamond"/>
          </w:rPr>
          <w:t>http://www.seraphpress.co.nz/publications.html</w:t>
        </w:r>
      </w:hyperlink>
      <w:r>
        <w:rPr>
          <w:rFonts w:ascii="Garamond" w:hAnsi="Garamond"/>
          <w:color w:val="000000"/>
        </w:rPr>
        <w:t xml:space="preserve"> and from selected NZ bookstores from 12 March.</w:t>
      </w:r>
    </w:p>
    <w:p>
      <w:pPr>
        <w:pStyle w:val="NormalWeb"/>
        <w:numPr>
          <w:ilvl w:val="0"/>
          <w:numId w:val="2"/>
        </w:numPr>
        <w:spacing w:before="0" w:beforeAutospacing="0" w:after="0" w:afterAutospacing="0" w:line="276" w:lineRule="auto"/>
        <w:textAlignment w:val="baseline"/>
        <w:rPr>
          <w:rFonts w:ascii="Garamond" w:hAnsi="Garamond"/>
          <w:i/>
          <w:iCs/>
          <w:color w:val="000000"/>
        </w:rPr>
      </w:pPr>
      <w:r>
        <w:rPr>
          <w:rFonts w:ascii="Garamond" w:hAnsi="Garamond"/>
          <w:color w:val="000000"/>
        </w:rPr>
        <w:t xml:space="preserve">Media materials, including a high-quality image of the book cover, are available for download from </w:t>
      </w:r>
      <w:hyperlink r:id="rId12" w:history="1">
        <w:r>
          <w:rPr>
            <w:rStyle w:val="Hyperlink"/>
            <w:rFonts w:ascii="Garamond" w:hAnsi="Garamond"/>
          </w:rPr>
          <w:t>www.seraphpress.co.nz/media</w:t>
        </w:r>
      </w:hyperlink>
      <w:r>
        <w:rPr>
          <w:rStyle w:val="Hyperlink"/>
          <w:rFonts w:ascii="Garamond" w:hAnsi="Garamond"/>
        </w:rPr>
        <w:t>.</w:t>
      </w:r>
    </w:p>
    <w:p>
      <w:pPr>
        <w:rPr>
          <w:sz w:val="24"/>
          <w:szCs w:val="24"/>
        </w:rPr>
      </w:pPr>
      <w:r>
        <w:rPr>
          <w:sz w:val="24"/>
          <w:szCs w:val="24"/>
        </w:rPr>
        <w:br w:type="page"/>
      </w:r>
    </w:p>
    <w:p>
      <w:pPr>
        <w:pStyle w:val="NoSpacing"/>
        <w:spacing w:line="276" w:lineRule="auto"/>
        <w:rPr>
          <w:rFonts w:ascii="Garamond" w:hAnsi="Garamond"/>
          <w:sz w:val="28"/>
          <w:szCs w:val="28"/>
        </w:rPr>
      </w:pPr>
      <w:r>
        <w:rPr>
          <w:rFonts w:ascii="Garamond" w:hAnsi="Garamond"/>
          <w:sz w:val="28"/>
          <w:szCs w:val="28"/>
        </w:rPr>
        <w:lastRenderedPageBreak/>
        <w:t>About the poets</w:t>
      </w:r>
    </w:p>
    <w:p>
      <w:pPr>
        <w:pStyle w:val="NoSpacing"/>
        <w:spacing w:line="276" w:lineRule="auto"/>
        <w:rPr>
          <w:rFonts w:ascii="Garamond" w:hAnsi="Garamond"/>
          <w:b/>
          <w:bCs/>
          <w:sz w:val="24"/>
          <w:szCs w:val="24"/>
        </w:rPr>
      </w:pPr>
    </w:p>
    <w:p>
      <w:pPr>
        <w:pStyle w:val="NoSpacing"/>
        <w:spacing w:line="276" w:lineRule="auto"/>
        <w:rPr>
          <w:rFonts w:ascii="Garamond" w:hAnsi="Garamond"/>
          <w:sz w:val="24"/>
          <w:szCs w:val="24"/>
        </w:rPr>
      </w:pPr>
      <w:proofErr w:type="spellStart"/>
      <w:r>
        <w:rPr>
          <w:rFonts w:ascii="Garamond" w:hAnsi="Garamond"/>
          <w:b/>
          <w:bCs/>
          <w:sz w:val="24"/>
          <w:szCs w:val="24"/>
        </w:rPr>
        <w:t>Anahera</w:t>
      </w:r>
      <w:proofErr w:type="spellEnd"/>
      <w:r>
        <w:rPr>
          <w:rFonts w:ascii="Garamond" w:hAnsi="Garamond"/>
          <w:b/>
          <w:bCs/>
          <w:sz w:val="24"/>
          <w:szCs w:val="24"/>
        </w:rPr>
        <w:t xml:space="preserve"> </w:t>
      </w:r>
      <w:proofErr w:type="spellStart"/>
      <w:r>
        <w:rPr>
          <w:rFonts w:ascii="Garamond" w:hAnsi="Garamond"/>
          <w:b/>
          <w:bCs/>
          <w:sz w:val="24"/>
          <w:szCs w:val="24"/>
        </w:rPr>
        <w:t>Gildea</w:t>
      </w:r>
      <w:proofErr w:type="spellEnd"/>
      <w:r>
        <w:rPr>
          <w:rFonts w:ascii="Garamond" w:hAnsi="Garamond"/>
          <w:sz w:val="24"/>
          <w:szCs w:val="24"/>
        </w:rPr>
        <w:t xml:space="preserve">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Raukawa-ki-te-tonga</w:t>
      </w:r>
      <w:proofErr w:type="spellEnd"/>
      <w:r>
        <w:rPr>
          <w:rFonts w:ascii="Garamond" w:hAnsi="Garamond"/>
          <w:sz w:val="24"/>
          <w:szCs w:val="24"/>
        </w:rPr>
        <w:t xml:space="preserve">, </w:t>
      </w:r>
      <w:proofErr w:type="spellStart"/>
      <w:r>
        <w:rPr>
          <w:rFonts w:ascii="Garamond" w:hAnsi="Garamond"/>
          <w:sz w:val="24"/>
          <w:szCs w:val="24"/>
        </w:rPr>
        <w:t>Ngāi</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Rangi</w:t>
      </w:r>
      <w:proofErr w:type="spellEnd"/>
      <w:r>
        <w:rPr>
          <w:rFonts w:ascii="Garamond" w:hAnsi="Garamond"/>
          <w:sz w:val="24"/>
          <w:szCs w:val="24"/>
        </w:rPr>
        <w:t xml:space="preserve">, </w:t>
      </w:r>
      <w:proofErr w:type="spellStart"/>
      <w:r>
        <w:rPr>
          <w:rFonts w:ascii="Garamond" w:hAnsi="Garamond"/>
          <w:sz w:val="24"/>
          <w:szCs w:val="24"/>
        </w:rPr>
        <w:t>Ngāti</w:t>
      </w:r>
      <w:proofErr w:type="spellEnd"/>
      <w:r>
        <w:rPr>
          <w:rFonts w:ascii="Garamond" w:hAnsi="Garamond"/>
          <w:sz w:val="24"/>
          <w:szCs w:val="24"/>
        </w:rPr>
        <w:t xml:space="preserve"> Toa </w:t>
      </w:r>
      <w:proofErr w:type="spellStart"/>
      <w:r>
        <w:rPr>
          <w:rFonts w:ascii="Garamond" w:hAnsi="Garamond"/>
          <w:sz w:val="24"/>
          <w:szCs w:val="24"/>
        </w:rPr>
        <w:t>Rangatira</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Āti</w:t>
      </w:r>
      <w:proofErr w:type="spellEnd"/>
      <w:r>
        <w:rPr>
          <w:rFonts w:ascii="Garamond" w:hAnsi="Garamond"/>
          <w:sz w:val="24"/>
          <w:szCs w:val="24"/>
        </w:rPr>
        <w:t xml:space="preserve"> Awa, </w:t>
      </w:r>
      <w:proofErr w:type="spellStart"/>
      <w:r>
        <w:rPr>
          <w:rFonts w:ascii="Garamond" w:hAnsi="Garamond"/>
          <w:sz w:val="24"/>
          <w:szCs w:val="24"/>
        </w:rPr>
        <w:t>Kāi</w:t>
      </w:r>
      <w:proofErr w:type="spellEnd"/>
      <w:r>
        <w:rPr>
          <w:rFonts w:ascii="Garamond" w:hAnsi="Garamond"/>
          <w:sz w:val="24"/>
          <w:szCs w:val="24"/>
        </w:rPr>
        <w:t xml:space="preserve"> </w:t>
      </w:r>
      <w:proofErr w:type="spellStart"/>
      <w:r>
        <w:rPr>
          <w:rFonts w:ascii="Garamond" w:hAnsi="Garamond"/>
          <w:sz w:val="24"/>
          <w:szCs w:val="24"/>
        </w:rPr>
        <w:t>Tahu</w:t>
      </w:r>
      <w:proofErr w:type="spellEnd"/>
      <w:r>
        <w:rPr>
          <w:rFonts w:ascii="Garamond" w:hAnsi="Garamond"/>
          <w:sz w:val="24"/>
          <w:szCs w:val="24"/>
        </w:rPr>
        <w:t>) has worked extensively as a visual and performing artist, a writer, and a teacher. She has had her poems and short stories published in multiple journals and anthologies, and her first book, </w:t>
      </w:r>
      <w:proofErr w:type="spellStart"/>
      <w:r>
        <w:rPr>
          <w:rFonts w:ascii="Garamond" w:hAnsi="Garamond"/>
          <w:i/>
          <w:iCs/>
          <w:sz w:val="24"/>
          <w:szCs w:val="24"/>
        </w:rPr>
        <w:fldChar w:fldCharType="begin"/>
      </w:r>
      <w:r>
        <w:rPr>
          <w:rFonts w:ascii="Garamond" w:hAnsi="Garamond"/>
          <w:i/>
          <w:iCs/>
          <w:sz w:val="24"/>
          <w:szCs w:val="24"/>
        </w:rPr>
        <w:instrText xml:space="preserve"> HYPERLINK "http://www.seraphpress.co.nz/poroporoaki.html" </w:instrText>
      </w:r>
      <w:r>
        <w:rPr>
          <w:rFonts w:ascii="Garamond" w:hAnsi="Garamond"/>
          <w:i/>
          <w:iCs/>
          <w:sz w:val="24"/>
          <w:szCs w:val="24"/>
        </w:rPr>
        <w:fldChar w:fldCharType="separate"/>
      </w:r>
      <w:r>
        <w:rPr>
          <w:rStyle w:val="Hyperlink"/>
          <w:rFonts w:ascii="Garamond" w:hAnsi="Garamond"/>
          <w:i/>
          <w:iCs/>
          <w:sz w:val="24"/>
          <w:szCs w:val="24"/>
        </w:rPr>
        <w:t>Poroporoaki</w:t>
      </w:r>
      <w:proofErr w:type="spellEnd"/>
      <w:r>
        <w:rPr>
          <w:rStyle w:val="Hyperlink"/>
          <w:rFonts w:ascii="Garamond" w:hAnsi="Garamond"/>
          <w:i/>
          <w:iCs/>
          <w:sz w:val="24"/>
          <w:szCs w:val="24"/>
        </w:rPr>
        <w:t xml:space="preserve"> to the Lord My God: Weaving the Via Dolorosa</w:t>
      </w:r>
      <w:r>
        <w:rPr>
          <w:rFonts w:ascii="Garamond" w:hAnsi="Garamond"/>
          <w:sz w:val="24"/>
          <w:szCs w:val="24"/>
        </w:rPr>
        <w:fldChar w:fldCharType="end"/>
      </w:r>
      <w:r>
        <w:rPr>
          <w:rFonts w:ascii="Garamond" w:hAnsi="Garamond"/>
          <w:sz w:val="24"/>
          <w:szCs w:val="24"/>
        </w:rPr>
        <w:t>, was published by Seraph Press in 2016. She holds a BA in art theory, graduate diplomas in psychology, teaching, and performing arts, and a master’s degree in creative writing from Victoria University. </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r>
        <w:rPr>
          <w:rFonts w:ascii="Garamond" w:hAnsi="Garamond"/>
          <w:b/>
          <w:bCs/>
          <w:sz w:val="24"/>
          <w:szCs w:val="24"/>
        </w:rPr>
        <w:t xml:space="preserve">Michelle </w:t>
      </w:r>
      <w:proofErr w:type="spellStart"/>
      <w:r>
        <w:rPr>
          <w:rFonts w:ascii="Garamond" w:hAnsi="Garamond"/>
          <w:b/>
          <w:bCs/>
          <w:sz w:val="24"/>
          <w:szCs w:val="24"/>
        </w:rPr>
        <w:t>Ngamoki</w:t>
      </w:r>
      <w:proofErr w:type="spellEnd"/>
      <w:r>
        <w:rPr>
          <w:rFonts w:ascii="Garamond" w:hAnsi="Garamond"/>
          <w:sz w:val="24"/>
          <w:szCs w:val="24"/>
        </w:rPr>
        <w:t> </w:t>
      </w:r>
      <w:r>
        <w:rPr>
          <w:rFonts w:ascii="Garamond" w:hAnsi="Garamond"/>
          <w:sz w:val="24"/>
          <w:szCs w:val="24"/>
        </w:rPr>
        <w:br/>
      </w:r>
      <w:proofErr w:type="spellStart"/>
      <w:r>
        <w:rPr>
          <w:rFonts w:ascii="Garamond" w:hAnsi="Garamond"/>
          <w:sz w:val="24"/>
          <w:szCs w:val="24"/>
        </w:rPr>
        <w:t>Tu</w:t>
      </w:r>
      <w:proofErr w:type="spellEnd"/>
      <w:r>
        <w:rPr>
          <w:rFonts w:ascii="Garamond" w:hAnsi="Garamond"/>
          <w:sz w:val="24"/>
          <w:szCs w:val="24"/>
        </w:rPr>
        <w:t xml:space="preserve"> </w:t>
      </w:r>
      <w:proofErr w:type="spellStart"/>
      <w:r>
        <w:rPr>
          <w:rFonts w:ascii="Garamond" w:hAnsi="Garamond"/>
          <w:sz w:val="24"/>
          <w:szCs w:val="24"/>
        </w:rPr>
        <w:t>ake</w:t>
      </w:r>
      <w:proofErr w:type="spellEnd"/>
      <w:r>
        <w:rPr>
          <w:rFonts w:ascii="Garamond" w:hAnsi="Garamond"/>
          <w:sz w:val="24"/>
          <w:szCs w:val="24"/>
        </w:rPr>
        <w:t xml:space="preserve"> au </w:t>
      </w:r>
      <w:proofErr w:type="spellStart"/>
      <w:r>
        <w:rPr>
          <w:rFonts w:ascii="Garamond" w:hAnsi="Garamond"/>
          <w:sz w:val="24"/>
          <w:szCs w:val="24"/>
        </w:rPr>
        <w:t>ki</w:t>
      </w:r>
      <w:proofErr w:type="spellEnd"/>
      <w:r>
        <w:rPr>
          <w:rFonts w:ascii="Garamond" w:hAnsi="Garamond"/>
          <w:sz w:val="24"/>
          <w:szCs w:val="24"/>
        </w:rPr>
        <w:t xml:space="preserve"> </w:t>
      </w:r>
      <w:proofErr w:type="spellStart"/>
      <w:r>
        <w:rPr>
          <w:rFonts w:ascii="Garamond" w:hAnsi="Garamond"/>
          <w:sz w:val="24"/>
          <w:szCs w:val="24"/>
        </w:rPr>
        <w:t>runga</w:t>
      </w:r>
      <w:proofErr w:type="spellEnd"/>
      <w:r>
        <w:rPr>
          <w:rFonts w:ascii="Garamond" w:hAnsi="Garamond"/>
          <w:sz w:val="24"/>
          <w:szCs w:val="24"/>
        </w:rPr>
        <w:t xml:space="preserve"> </w:t>
      </w:r>
      <w:proofErr w:type="spellStart"/>
      <w:r>
        <w:rPr>
          <w:rFonts w:ascii="Garamond" w:hAnsi="Garamond"/>
          <w:sz w:val="24"/>
          <w:szCs w:val="24"/>
        </w:rPr>
        <w:t>i</w:t>
      </w:r>
      <w:proofErr w:type="spellEnd"/>
      <w:r>
        <w:rPr>
          <w:rFonts w:ascii="Garamond" w:hAnsi="Garamond"/>
          <w:sz w:val="24"/>
          <w:szCs w:val="24"/>
        </w:rPr>
        <w:t xml:space="preserve"> a </w:t>
      </w:r>
      <w:proofErr w:type="spellStart"/>
      <w:r>
        <w:rPr>
          <w:rFonts w:ascii="Garamond" w:hAnsi="Garamond"/>
          <w:sz w:val="24"/>
          <w:szCs w:val="24"/>
        </w:rPr>
        <w:t>Hikurangi</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maunga</w:t>
      </w:r>
      <w:proofErr w:type="spellEnd"/>
      <w:r>
        <w:rPr>
          <w:rFonts w:ascii="Garamond" w:hAnsi="Garamond"/>
          <w:sz w:val="24"/>
          <w:szCs w:val="24"/>
        </w:rPr>
        <w:t xml:space="preserve"> </w:t>
      </w:r>
      <w:proofErr w:type="spellStart"/>
      <w:r>
        <w:rPr>
          <w:rFonts w:ascii="Garamond" w:hAnsi="Garamond"/>
          <w:sz w:val="24"/>
          <w:szCs w:val="24"/>
        </w:rPr>
        <w:t>tapu</w:t>
      </w:r>
      <w:proofErr w:type="spellEnd"/>
      <w:r>
        <w:rPr>
          <w:rFonts w:ascii="Garamond" w:hAnsi="Garamond"/>
          <w:sz w:val="24"/>
          <w:szCs w:val="24"/>
        </w:rPr>
        <w:br/>
      </w:r>
      <w:proofErr w:type="spellStart"/>
      <w:r>
        <w:rPr>
          <w:rFonts w:ascii="Garamond" w:hAnsi="Garamond"/>
          <w:sz w:val="24"/>
          <w:szCs w:val="24"/>
        </w:rPr>
        <w:t>Peka</w:t>
      </w:r>
      <w:proofErr w:type="spellEnd"/>
      <w:r>
        <w:rPr>
          <w:rFonts w:ascii="Garamond" w:hAnsi="Garamond"/>
          <w:sz w:val="24"/>
          <w:szCs w:val="24"/>
        </w:rPr>
        <w:t xml:space="preserve"> </w:t>
      </w:r>
      <w:proofErr w:type="spellStart"/>
      <w:r>
        <w:rPr>
          <w:rFonts w:ascii="Garamond" w:hAnsi="Garamond"/>
          <w:sz w:val="24"/>
          <w:szCs w:val="24"/>
        </w:rPr>
        <w:t>atu</w:t>
      </w:r>
      <w:proofErr w:type="spellEnd"/>
      <w:r>
        <w:rPr>
          <w:rFonts w:ascii="Garamond" w:hAnsi="Garamond"/>
          <w:sz w:val="24"/>
          <w:szCs w:val="24"/>
        </w:rPr>
        <w:t xml:space="preserve"> au </w:t>
      </w:r>
      <w:proofErr w:type="spellStart"/>
      <w:r>
        <w:rPr>
          <w:rFonts w:ascii="Garamond" w:hAnsi="Garamond"/>
          <w:sz w:val="24"/>
          <w:szCs w:val="24"/>
        </w:rPr>
        <w:t>ki</w:t>
      </w:r>
      <w:proofErr w:type="spellEnd"/>
      <w:r>
        <w:rPr>
          <w:rFonts w:ascii="Garamond" w:hAnsi="Garamond"/>
          <w:sz w:val="24"/>
          <w:szCs w:val="24"/>
        </w:rPr>
        <w:t xml:space="preserve"> a </w:t>
      </w:r>
      <w:proofErr w:type="spellStart"/>
      <w:r>
        <w:rPr>
          <w:rFonts w:ascii="Garamond" w:hAnsi="Garamond"/>
          <w:sz w:val="24"/>
          <w:szCs w:val="24"/>
        </w:rPr>
        <w:t>Whanokao</w:t>
      </w:r>
      <w:proofErr w:type="spellEnd"/>
      <w:r>
        <w:rPr>
          <w:rFonts w:ascii="Garamond" w:hAnsi="Garamond"/>
          <w:sz w:val="24"/>
          <w:szCs w:val="24"/>
        </w:rPr>
        <w:t xml:space="preserve">, </w:t>
      </w:r>
      <w:proofErr w:type="spellStart"/>
      <w:r>
        <w:rPr>
          <w:rFonts w:ascii="Garamond" w:hAnsi="Garamond"/>
          <w:sz w:val="24"/>
          <w:szCs w:val="24"/>
        </w:rPr>
        <w:t>ara</w:t>
      </w:r>
      <w:proofErr w:type="spellEnd"/>
      <w:r>
        <w:rPr>
          <w:rFonts w:ascii="Garamond" w:hAnsi="Garamond"/>
          <w:sz w:val="24"/>
          <w:szCs w:val="24"/>
        </w:rPr>
        <w:t xml:space="preserve"> </w:t>
      </w:r>
      <w:proofErr w:type="spellStart"/>
      <w:r>
        <w:rPr>
          <w:rFonts w:ascii="Garamond" w:hAnsi="Garamond"/>
          <w:sz w:val="24"/>
          <w:szCs w:val="24"/>
        </w:rPr>
        <w:t>ki</w:t>
      </w:r>
      <w:proofErr w:type="spellEnd"/>
      <w:r>
        <w:rPr>
          <w:rFonts w:ascii="Garamond" w:hAnsi="Garamond"/>
          <w:sz w:val="24"/>
          <w:szCs w:val="24"/>
        </w:rPr>
        <w:t xml:space="preserve"> a </w:t>
      </w:r>
      <w:proofErr w:type="spellStart"/>
      <w:r>
        <w:rPr>
          <w:rFonts w:ascii="Garamond" w:hAnsi="Garamond"/>
          <w:sz w:val="24"/>
          <w:szCs w:val="24"/>
        </w:rPr>
        <w:t>Patangata</w:t>
      </w:r>
      <w:proofErr w:type="spellEnd"/>
      <w:r>
        <w:rPr>
          <w:rFonts w:ascii="Garamond" w:hAnsi="Garamond"/>
          <w:sz w:val="24"/>
          <w:szCs w:val="24"/>
        </w:rPr>
        <w:t>.</w:t>
      </w:r>
      <w:r>
        <w:rPr>
          <w:rFonts w:ascii="Garamond" w:hAnsi="Garamond"/>
          <w:sz w:val="24"/>
          <w:szCs w:val="24"/>
        </w:rPr>
        <w:br/>
        <w:t xml:space="preserve">E </w:t>
      </w:r>
      <w:proofErr w:type="spellStart"/>
      <w:r>
        <w:rPr>
          <w:rFonts w:ascii="Garamond" w:hAnsi="Garamond"/>
          <w:sz w:val="24"/>
          <w:szCs w:val="24"/>
        </w:rPr>
        <w:t>rere</w:t>
      </w:r>
      <w:proofErr w:type="spellEnd"/>
      <w:r>
        <w:rPr>
          <w:rFonts w:ascii="Garamond" w:hAnsi="Garamond"/>
          <w:sz w:val="24"/>
          <w:szCs w:val="24"/>
        </w:rPr>
        <w:t xml:space="preserve"> </w:t>
      </w:r>
      <w:proofErr w:type="spellStart"/>
      <w:r>
        <w:rPr>
          <w:rFonts w:ascii="Garamond" w:hAnsi="Garamond"/>
          <w:sz w:val="24"/>
          <w:szCs w:val="24"/>
        </w:rPr>
        <w:t>atu</w:t>
      </w:r>
      <w:proofErr w:type="spellEnd"/>
      <w:r>
        <w:rPr>
          <w:rFonts w:ascii="Garamond" w:hAnsi="Garamond"/>
          <w:sz w:val="24"/>
          <w:szCs w:val="24"/>
        </w:rPr>
        <w:t xml:space="preserve"> au </w:t>
      </w:r>
      <w:proofErr w:type="spellStart"/>
      <w:r>
        <w:rPr>
          <w:rFonts w:ascii="Garamond" w:hAnsi="Garamond"/>
          <w:sz w:val="24"/>
          <w:szCs w:val="24"/>
        </w:rPr>
        <w:t>ki</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matarae</w:t>
      </w:r>
      <w:proofErr w:type="spellEnd"/>
      <w:r>
        <w:rPr>
          <w:rFonts w:ascii="Garamond" w:hAnsi="Garamond"/>
          <w:sz w:val="24"/>
          <w:szCs w:val="24"/>
        </w:rPr>
        <w:t xml:space="preserve"> o </w:t>
      </w:r>
      <w:proofErr w:type="spellStart"/>
      <w:r>
        <w:rPr>
          <w:rFonts w:ascii="Garamond" w:hAnsi="Garamond"/>
          <w:sz w:val="24"/>
          <w:szCs w:val="24"/>
        </w:rPr>
        <w:t>Pokohinu</w:t>
      </w:r>
      <w:proofErr w:type="spellEnd"/>
      <w:r>
        <w:rPr>
          <w:rFonts w:ascii="Garamond" w:hAnsi="Garamond"/>
          <w:sz w:val="24"/>
          <w:szCs w:val="24"/>
        </w:rPr>
        <w:br/>
      </w:r>
      <w:proofErr w:type="spellStart"/>
      <w:r>
        <w:rPr>
          <w:rFonts w:ascii="Garamond" w:hAnsi="Garamond"/>
          <w:sz w:val="24"/>
          <w:szCs w:val="24"/>
        </w:rPr>
        <w:t>Marakerake</w:t>
      </w:r>
      <w:proofErr w:type="spellEnd"/>
      <w:r>
        <w:rPr>
          <w:rFonts w:ascii="Garamond" w:hAnsi="Garamond"/>
          <w:sz w:val="24"/>
          <w:szCs w:val="24"/>
        </w:rPr>
        <w:t xml:space="preserve"> </w:t>
      </w:r>
      <w:proofErr w:type="spellStart"/>
      <w:r>
        <w:rPr>
          <w:rFonts w:ascii="Garamond" w:hAnsi="Garamond"/>
          <w:sz w:val="24"/>
          <w:szCs w:val="24"/>
        </w:rPr>
        <w:t>taku</w:t>
      </w:r>
      <w:proofErr w:type="spellEnd"/>
      <w:r>
        <w:rPr>
          <w:rFonts w:ascii="Garamond" w:hAnsi="Garamond"/>
          <w:sz w:val="24"/>
          <w:szCs w:val="24"/>
        </w:rPr>
        <w:t xml:space="preserve"> </w:t>
      </w:r>
      <w:proofErr w:type="spellStart"/>
      <w:r>
        <w:rPr>
          <w:rFonts w:ascii="Garamond" w:hAnsi="Garamond"/>
          <w:sz w:val="24"/>
          <w:szCs w:val="24"/>
        </w:rPr>
        <w:t>titiro</w:t>
      </w:r>
      <w:proofErr w:type="spellEnd"/>
      <w:r>
        <w:rPr>
          <w:rFonts w:ascii="Garamond" w:hAnsi="Garamond"/>
          <w:sz w:val="24"/>
          <w:szCs w:val="24"/>
        </w:rPr>
        <w:t xml:space="preserve"> </w:t>
      </w:r>
      <w:proofErr w:type="spellStart"/>
      <w:r>
        <w:rPr>
          <w:rFonts w:ascii="Garamond" w:hAnsi="Garamond"/>
          <w:sz w:val="24"/>
          <w:szCs w:val="24"/>
        </w:rPr>
        <w:t>ki</w:t>
      </w:r>
      <w:proofErr w:type="spellEnd"/>
      <w:r>
        <w:rPr>
          <w:rFonts w:ascii="Garamond" w:hAnsi="Garamond"/>
          <w:sz w:val="24"/>
          <w:szCs w:val="24"/>
        </w:rPr>
        <w:t xml:space="preserve"> a Whakaari, </w:t>
      </w:r>
      <w:proofErr w:type="spellStart"/>
      <w:r>
        <w:rPr>
          <w:rFonts w:ascii="Garamond" w:hAnsi="Garamond"/>
          <w:sz w:val="24"/>
          <w:szCs w:val="24"/>
        </w:rPr>
        <w:t>ara</w:t>
      </w:r>
      <w:proofErr w:type="spellEnd"/>
      <w:r>
        <w:rPr>
          <w:rFonts w:ascii="Garamond" w:hAnsi="Garamond"/>
          <w:sz w:val="24"/>
          <w:szCs w:val="24"/>
        </w:rPr>
        <w:t xml:space="preserve"> </w:t>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Paepae</w:t>
      </w:r>
      <w:proofErr w:type="spellEnd"/>
      <w:r>
        <w:rPr>
          <w:rFonts w:ascii="Garamond" w:hAnsi="Garamond"/>
          <w:sz w:val="24"/>
          <w:szCs w:val="24"/>
        </w:rPr>
        <w:t xml:space="preserve"> o Aotea</w:t>
      </w:r>
      <w:r>
        <w:rPr>
          <w:rFonts w:ascii="Garamond" w:hAnsi="Garamond"/>
          <w:sz w:val="24"/>
          <w:szCs w:val="24"/>
        </w:rPr>
        <w:br/>
        <w:t xml:space="preserve">Ki </w:t>
      </w:r>
      <w:proofErr w:type="spellStart"/>
      <w:r>
        <w:rPr>
          <w:rFonts w:ascii="Garamond" w:hAnsi="Garamond"/>
          <w:sz w:val="24"/>
          <w:szCs w:val="24"/>
        </w:rPr>
        <w:t>Tawhitinui</w:t>
      </w:r>
      <w:proofErr w:type="spellEnd"/>
      <w:r>
        <w:rPr>
          <w:rFonts w:ascii="Garamond" w:hAnsi="Garamond"/>
          <w:sz w:val="24"/>
          <w:szCs w:val="24"/>
        </w:rPr>
        <w:t xml:space="preserve">, </w:t>
      </w:r>
      <w:proofErr w:type="spellStart"/>
      <w:r>
        <w:rPr>
          <w:rFonts w:ascii="Garamond" w:hAnsi="Garamond"/>
          <w:sz w:val="24"/>
          <w:szCs w:val="24"/>
        </w:rPr>
        <w:t>ki</w:t>
      </w:r>
      <w:proofErr w:type="spellEnd"/>
      <w:r>
        <w:rPr>
          <w:rFonts w:ascii="Garamond" w:hAnsi="Garamond"/>
          <w:sz w:val="24"/>
          <w:szCs w:val="24"/>
        </w:rPr>
        <w:t xml:space="preserve"> </w:t>
      </w:r>
      <w:proofErr w:type="spellStart"/>
      <w:r>
        <w:rPr>
          <w:rFonts w:ascii="Garamond" w:hAnsi="Garamond"/>
          <w:sz w:val="24"/>
          <w:szCs w:val="24"/>
        </w:rPr>
        <w:t>Tawhitiroa</w:t>
      </w:r>
      <w:proofErr w:type="spellEnd"/>
      <w:r>
        <w:rPr>
          <w:rFonts w:ascii="Garamond" w:hAnsi="Garamond"/>
          <w:sz w:val="24"/>
          <w:szCs w:val="24"/>
        </w:rPr>
        <w:t>!</w:t>
      </w:r>
      <w:r>
        <w:rPr>
          <w:rFonts w:ascii="Garamond" w:hAnsi="Garamond"/>
          <w:sz w:val="24"/>
          <w:szCs w:val="24"/>
        </w:rPr>
        <w:br/>
        <w:t xml:space="preserve">E kore au e </w:t>
      </w:r>
      <w:proofErr w:type="spellStart"/>
      <w:r>
        <w:rPr>
          <w:rFonts w:ascii="Garamond" w:hAnsi="Garamond"/>
          <w:sz w:val="24"/>
          <w:szCs w:val="24"/>
        </w:rPr>
        <w:t>ngaro</w:t>
      </w:r>
      <w:proofErr w:type="spellEnd"/>
      <w:r>
        <w:rPr>
          <w:rFonts w:ascii="Garamond" w:hAnsi="Garamond"/>
          <w:sz w:val="24"/>
          <w:szCs w:val="24"/>
        </w:rPr>
        <w:t xml:space="preserve">, he </w:t>
      </w:r>
      <w:proofErr w:type="spellStart"/>
      <w:r>
        <w:rPr>
          <w:rFonts w:ascii="Garamond" w:hAnsi="Garamond"/>
          <w:sz w:val="24"/>
          <w:szCs w:val="24"/>
        </w:rPr>
        <w:t>kakano</w:t>
      </w:r>
      <w:proofErr w:type="spellEnd"/>
      <w:r>
        <w:rPr>
          <w:rFonts w:ascii="Garamond" w:hAnsi="Garamond"/>
          <w:sz w:val="24"/>
          <w:szCs w:val="24"/>
        </w:rPr>
        <w:t xml:space="preserve"> </w:t>
      </w:r>
      <w:proofErr w:type="spellStart"/>
      <w:r>
        <w:rPr>
          <w:rFonts w:ascii="Garamond" w:hAnsi="Garamond"/>
          <w:sz w:val="24"/>
          <w:szCs w:val="24"/>
        </w:rPr>
        <w:t>i</w:t>
      </w:r>
      <w:proofErr w:type="spellEnd"/>
      <w:r>
        <w:rPr>
          <w:rFonts w:ascii="Garamond" w:hAnsi="Garamond"/>
          <w:sz w:val="24"/>
          <w:szCs w:val="24"/>
        </w:rPr>
        <w:t xml:space="preserve"> </w:t>
      </w:r>
      <w:proofErr w:type="spellStart"/>
      <w:r>
        <w:rPr>
          <w:rFonts w:ascii="Garamond" w:hAnsi="Garamond"/>
          <w:sz w:val="24"/>
          <w:szCs w:val="24"/>
        </w:rPr>
        <w:t>ruia</w:t>
      </w:r>
      <w:proofErr w:type="spellEnd"/>
      <w:r>
        <w:rPr>
          <w:rFonts w:ascii="Garamond" w:hAnsi="Garamond"/>
          <w:sz w:val="24"/>
          <w:szCs w:val="24"/>
        </w:rPr>
        <w:t xml:space="preserve"> </w:t>
      </w:r>
      <w:proofErr w:type="spellStart"/>
      <w:r>
        <w:rPr>
          <w:rFonts w:ascii="Garamond" w:hAnsi="Garamond"/>
          <w:sz w:val="24"/>
          <w:szCs w:val="24"/>
        </w:rPr>
        <w:t>mai</w:t>
      </w:r>
      <w:proofErr w:type="spellEnd"/>
      <w:r>
        <w:rPr>
          <w:rFonts w:ascii="Garamond" w:hAnsi="Garamond"/>
          <w:sz w:val="24"/>
          <w:szCs w:val="24"/>
        </w:rPr>
        <w:t xml:space="preserve"> </w:t>
      </w:r>
      <w:proofErr w:type="spellStart"/>
      <w:r>
        <w:rPr>
          <w:rFonts w:ascii="Garamond" w:hAnsi="Garamond"/>
          <w:sz w:val="24"/>
          <w:szCs w:val="24"/>
        </w:rPr>
        <w:t>i</w:t>
      </w:r>
      <w:proofErr w:type="spellEnd"/>
      <w:r>
        <w:rPr>
          <w:rFonts w:ascii="Garamond" w:hAnsi="Garamond"/>
          <w:sz w:val="24"/>
          <w:szCs w:val="24"/>
        </w:rPr>
        <w:t xml:space="preserve"> </w:t>
      </w:r>
      <w:proofErr w:type="spellStart"/>
      <w:r>
        <w:rPr>
          <w:rFonts w:ascii="Garamond" w:hAnsi="Garamond"/>
          <w:sz w:val="24"/>
          <w:szCs w:val="24"/>
        </w:rPr>
        <w:t>Rangiatea</w:t>
      </w:r>
      <w:proofErr w:type="spellEnd"/>
      <w:r>
        <w:rPr>
          <w:rFonts w:ascii="Garamond" w:hAnsi="Garamond"/>
          <w:sz w:val="24"/>
          <w:szCs w:val="24"/>
        </w:rPr>
        <w:t>.</w:t>
      </w:r>
      <w:r>
        <w:rPr>
          <w:rFonts w:ascii="Garamond" w:hAnsi="Garamond"/>
          <w:sz w:val="24"/>
          <w:szCs w:val="24"/>
        </w:rPr>
        <w:br/>
        <w:t> </w:t>
      </w:r>
      <w:r>
        <w:rPr>
          <w:rFonts w:ascii="Garamond" w:hAnsi="Garamond"/>
          <w:sz w:val="24"/>
          <w:szCs w:val="24"/>
        </w:rPr>
        <w:br/>
        <w:t xml:space="preserve">Tena </w:t>
      </w:r>
      <w:proofErr w:type="spellStart"/>
      <w:r>
        <w:rPr>
          <w:rFonts w:ascii="Garamond" w:hAnsi="Garamond"/>
          <w:sz w:val="24"/>
          <w:szCs w:val="24"/>
        </w:rPr>
        <w:t>ra</w:t>
      </w:r>
      <w:proofErr w:type="spellEnd"/>
      <w:r>
        <w:rPr>
          <w:rFonts w:ascii="Garamond" w:hAnsi="Garamond"/>
          <w:sz w:val="24"/>
          <w:szCs w:val="24"/>
        </w:rPr>
        <w:t xml:space="preserve"> </w:t>
      </w:r>
      <w:proofErr w:type="spellStart"/>
      <w:r>
        <w:rPr>
          <w:rFonts w:ascii="Garamond" w:hAnsi="Garamond"/>
          <w:sz w:val="24"/>
          <w:szCs w:val="24"/>
        </w:rPr>
        <w:t>tatou</w:t>
      </w:r>
      <w:proofErr w:type="spellEnd"/>
      <w:r>
        <w:rPr>
          <w:rFonts w:ascii="Garamond" w:hAnsi="Garamond"/>
          <w:sz w:val="24"/>
          <w:szCs w:val="24"/>
        </w:rPr>
        <w:t xml:space="preserve"> </w:t>
      </w:r>
      <w:proofErr w:type="spellStart"/>
      <w:r>
        <w:rPr>
          <w:rFonts w:ascii="Garamond" w:hAnsi="Garamond"/>
          <w:sz w:val="24"/>
          <w:szCs w:val="24"/>
        </w:rPr>
        <w:t>katoa</w:t>
      </w:r>
      <w:proofErr w:type="spellEnd"/>
      <w:r>
        <w:rPr>
          <w:rFonts w:ascii="Garamond" w:hAnsi="Garamond"/>
          <w:sz w:val="24"/>
          <w:szCs w:val="24"/>
        </w:rPr>
        <w:t>.</w:t>
      </w:r>
      <w:r>
        <w:rPr>
          <w:rFonts w:ascii="Garamond" w:hAnsi="Garamond"/>
          <w:sz w:val="24"/>
          <w:szCs w:val="24"/>
        </w:rPr>
        <w:br/>
      </w:r>
    </w:p>
    <w:p>
      <w:pPr>
        <w:pStyle w:val="NoSpacing"/>
        <w:spacing w:line="276" w:lineRule="auto"/>
        <w:rPr>
          <w:rFonts w:ascii="Garamond" w:hAnsi="Garamond"/>
          <w:sz w:val="24"/>
          <w:szCs w:val="24"/>
        </w:rPr>
      </w:pPr>
      <w:r>
        <w:rPr>
          <w:rFonts w:ascii="Garamond" w:hAnsi="Garamond"/>
          <w:sz w:val="24"/>
          <w:szCs w:val="24"/>
        </w:rPr>
        <w:t xml:space="preserve">Michelle </w:t>
      </w:r>
      <w:proofErr w:type="spellStart"/>
      <w:r>
        <w:rPr>
          <w:rFonts w:ascii="Garamond" w:hAnsi="Garamond"/>
          <w:sz w:val="24"/>
          <w:szCs w:val="24"/>
        </w:rPr>
        <w:t>Ngamoki</w:t>
      </w:r>
      <w:proofErr w:type="spellEnd"/>
      <w:r>
        <w:rPr>
          <w:rFonts w:ascii="Garamond" w:hAnsi="Garamond"/>
          <w:sz w:val="24"/>
          <w:szCs w:val="24"/>
        </w:rPr>
        <w:t xml:space="preserve"> is an indigenous poet and mama, who uses storytelling, poetry and spoken word as avenues for expressing and exploring indigenous truth and indigenous resistance. She is of </w:t>
      </w:r>
      <w:proofErr w:type="spellStart"/>
      <w:r>
        <w:rPr>
          <w:rFonts w:ascii="Garamond" w:hAnsi="Garamond"/>
          <w:sz w:val="24"/>
          <w:szCs w:val="24"/>
        </w:rPr>
        <w:t>Te</w:t>
      </w:r>
      <w:proofErr w:type="spellEnd"/>
      <w:r>
        <w:rPr>
          <w:rFonts w:ascii="Garamond" w:hAnsi="Garamond"/>
          <w:sz w:val="24"/>
          <w:szCs w:val="24"/>
        </w:rPr>
        <w:t>-</w:t>
      </w:r>
      <w:proofErr w:type="spellStart"/>
      <w:r>
        <w:rPr>
          <w:rFonts w:ascii="Garamond" w:hAnsi="Garamond"/>
          <w:sz w:val="24"/>
          <w:szCs w:val="24"/>
        </w:rPr>
        <w:t>Whānau</w:t>
      </w:r>
      <w:proofErr w:type="spellEnd"/>
      <w:r>
        <w:rPr>
          <w:rFonts w:ascii="Garamond" w:hAnsi="Garamond"/>
          <w:sz w:val="24"/>
          <w:szCs w:val="24"/>
        </w:rPr>
        <w:t>-ā-</w:t>
      </w:r>
      <w:proofErr w:type="spellStart"/>
      <w:r>
        <w:rPr>
          <w:rFonts w:ascii="Garamond" w:hAnsi="Garamond"/>
          <w:sz w:val="24"/>
          <w:szCs w:val="24"/>
        </w:rPr>
        <w:t>Apanui</w:t>
      </w:r>
      <w:proofErr w:type="spellEnd"/>
      <w:r>
        <w:rPr>
          <w:rFonts w:ascii="Garamond" w:hAnsi="Garamond"/>
          <w:sz w:val="24"/>
          <w:szCs w:val="24"/>
        </w:rPr>
        <w:t xml:space="preserve"> and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Porou</w:t>
      </w:r>
      <w:proofErr w:type="spellEnd"/>
      <w:r>
        <w:rPr>
          <w:rFonts w:ascii="Garamond" w:hAnsi="Garamond"/>
          <w:sz w:val="24"/>
          <w:szCs w:val="24"/>
        </w:rPr>
        <w:t xml:space="preserve"> descent, and is a fierce advocate for protecting the relationship between indigenous peoples and the eternal knowledge held within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Ao</w:t>
      </w:r>
      <w:proofErr w:type="spellEnd"/>
      <w:r>
        <w:rPr>
          <w:rFonts w:ascii="Garamond" w:hAnsi="Garamond"/>
          <w:sz w:val="24"/>
          <w:szCs w:val="24"/>
        </w:rPr>
        <w:t xml:space="preserve"> </w:t>
      </w:r>
      <w:proofErr w:type="spellStart"/>
      <w:r>
        <w:rPr>
          <w:rFonts w:ascii="Garamond" w:hAnsi="Garamond"/>
          <w:sz w:val="24"/>
          <w:szCs w:val="24"/>
        </w:rPr>
        <w:t>Turoa</w:t>
      </w:r>
      <w:proofErr w:type="spellEnd"/>
      <w:r>
        <w:rPr>
          <w:rFonts w:ascii="Garamond" w:hAnsi="Garamond"/>
          <w:sz w:val="24"/>
          <w:szCs w:val="24"/>
        </w:rPr>
        <w:t>, the ancient world.</w:t>
      </w:r>
      <w:bookmarkStart w:id="0" w:name="_GoBack"/>
      <w:bookmarkEnd w:id="0"/>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proofErr w:type="spellStart"/>
      <w:r>
        <w:rPr>
          <w:rFonts w:ascii="Garamond" w:hAnsi="Garamond"/>
          <w:b/>
          <w:bCs/>
          <w:sz w:val="24"/>
          <w:szCs w:val="24"/>
        </w:rPr>
        <w:t>Tru</w:t>
      </w:r>
      <w:proofErr w:type="spellEnd"/>
      <w:r>
        <w:rPr>
          <w:rFonts w:ascii="Garamond" w:hAnsi="Garamond"/>
          <w:b/>
          <w:bCs/>
          <w:sz w:val="24"/>
          <w:szCs w:val="24"/>
        </w:rPr>
        <w:t xml:space="preserve"> </w:t>
      </w:r>
      <w:proofErr w:type="spellStart"/>
      <w:r>
        <w:rPr>
          <w:rFonts w:ascii="Garamond" w:hAnsi="Garamond"/>
          <w:b/>
          <w:bCs/>
          <w:sz w:val="24"/>
          <w:szCs w:val="24"/>
        </w:rPr>
        <w:t>Paraha</w:t>
      </w:r>
      <w:proofErr w:type="spellEnd"/>
      <w:r>
        <w:rPr>
          <w:rFonts w:ascii="Garamond" w:hAnsi="Garamond"/>
          <w:sz w:val="24"/>
          <w:szCs w:val="24"/>
        </w:rPr>
        <w:t xml:space="preserve"> (</w:t>
      </w:r>
      <w:proofErr w:type="spellStart"/>
      <w:r>
        <w:rPr>
          <w:rFonts w:ascii="Garamond" w:hAnsi="Garamond"/>
          <w:sz w:val="24"/>
          <w:szCs w:val="24"/>
        </w:rPr>
        <w:t>Ngāti</w:t>
      </w:r>
      <w:proofErr w:type="spellEnd"/>
      <w:r>
        <w:rPr>
          <w:rFonts w:ascii="Garamond" w:hAnsi="Garamond"/>
          <w:sz w:val="24"/>
          <w:szCs w:val="24"/>
        </w:rPr>
        <w:t xml:space="preserve"> Hine,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Kahu</w:t>
      </w:r>
      <w:proofErr w:type="spellEnd"/>
      <w:r>
        <w:rPr>
          <w:rFonts w:ascii="Garamond" w:hAnsi="Garamond"/>
          <w:sz w:val="24"/>
          <w:szCs w:val="24"/>
        </w:rPr>
        <w:t xml:space="preserve"> o </w:t>
      </w:r>
      <w:proofErr w:type="spellStart"/>
      <w:r>
        <w:rPr>
          <w:rFonts w:ascii="Garamond" w:hAnsi="Garamond"/>
          <w:sz w:val="24"/>
          <w:szCs w:val="24"/>
        </w:rPr>
        <w:t>Torongare</w:t>
      </w:r>
      <w:proofErr w:type="spellEnd"/>
      <w:r>
        <w:rPr>
          <w:rFonts w:ascii="Garamond" w:hAnsi="Garamond"/>
          <w:sz w:val="24"/>
          <w:szCs w:val="24"/>
        </w:rPr>
        <w:t xml:space="preserve">) is an independent artist working with choreography, performance, and text. Her extensive collaborative and commissioned projects expand across theatre, poetry, video, visual art, and experimental dance. Recent choreographies </w:t>
      </w:r>
      <w:proofErr w:type="spellStart"/>
      <w:r>
        <w:rPr>
          <w:rFonts w:ascii="Garamond" w:hAnsi="Garamond"/>
          <w:i/>
          <w:iCs/>
          <w:sz w:val="24"/>
          <w:szCs w:val="24"/>
        </w:rPr>
        <w:t>KARE</w:t>
      </w:r>
      <w:proofErr w:type="spellEnd"/>
      <w:r>
        <w:rPr>
          <w:rFonts w:ascii="Garamond" w:hAnsi="Garamond"/>
          <w:i/>
          <w:iCs/>
          <w:sz w:val="24"/>
          <w:szCs w:val="24"/>
        </w:rPr>
        <w:t>; kind artificial real experience</w:t>
      </w:r>
      <w:r>
        <w:rPr>
          <w:rFonts w:ascii="Garamond" w:hAnsi="Garamond"/>
          <w:sz w:val="24"/>
          <w:szCs w:val="24"/>
        </w:rPr>
        <w:t xml:space="preserve"> (2016) and </w:t>
      </w:r>
      <w:r>
        <w:rPr>
          <w:rFonts w:ascii="Garamond" w:hAnsi="Garamond"/>
          <w:i/>
          <w:iCs/>
          <w:sz w:val="24"/>
          <w:szCs w:val="24"/>
        </w:rPr>
        <w:t xml:space="preserve">blackout </w:t>
      </w:r>
      <w:r>
        <w:rPr>
          <w:rFonts w:ascii="Garamond" w:hAnsi="Garamond"/>
          <w:sz w:val="24"/>
          <w:szCs w:val="24"/>
        </w:rPr>
        <w:t xml:space="preserve">(2018) were performed at the Kenneth Myers Centre in Auckland as part of an ongoing trilogy of works exploring concepts of darkness. Reviews and performance articles by the artist can be found in </w:t>
      </w:r>
      <w:proofErr w:type="spellStart"/>
      <w:r>
        <w:rPr>
          <w:rFonts w:ascii="Garamond" w:hAnsi="Garamond"/>
          <w:i/>
          <w:iCs/>
          <w:sz w:val="24"/>
          <w:szCs w:val="24"/>
        </w:rPr>
        <w:t>Theatrereview</w:t>
      </w:r>
      <w:proofErr w:type="spellEnd"/>
      <w:r>
        <w:rPr>
          <w:rFonts w:ascii="Garamond" w:hAnsi="Garamond"/>
          <w:i/>
          <w:iCs/>
          <w:sz w:val="24"/>
          <w:szCs w:val="24"/>
        </w:rPr>
        <w:t xml:space="preserve"> </w:t>
      </w:r>
      <w:r>
        <w:rPr>
          <w:rFonts w:ascii="Garamond" w:hAnsi="Garamond"/>
          <w:sz w:val="24"/>
          <w:szCs w:val="24"/>
        </w:rPr>
        <w:t xml:space="preserve">and forthcoming publications of </w:t>
      </w:r>
      <w:proofErr w:type="spellStart"/>
      <w:r>
        <w:rPr>
          <w:rFonts w:ascii="Garamond" w:hAnsi="Garamond"/>
          <w:i/>
          <w:iCs/>
          <w:sz w:val="24"/>
          <w:szCs w:val="24"/>
        </w:rPr>
        <w:t>DANZ</w:t>
      </w:r>
      <w:proofErr w:type="spellEnd"/>
      <w:r>
        <w:rPr>
          <w:rFonts w:ascii="Garamond" w:hAnsi="Garamond"/>
          <w:i/>
          <w:iCs/>
          <w:sz w:val="24"/>
          <w:szCs w:val="24"/>
        </w:rPr>
        <w:t xml:space="preserve"> Magazine</w:t>
      </w:r>
      <w:r>
        <w:rPr>
          <w:rFonts w:ascii="Garamond" w:hAnsi="Garamond"/>
          <w:sz w:val="24"/>
          <w:szCs w:val="24"/>
        </w:rPr>
        <w:t xml:space="preserve">, </w:t>
      </w:r>
      <w:r>
        <w:rPr>
          <w:rFonts w:ascii="Garamond" w:hAnsi="Garamond"/>
          <w:i/>
          <w:iCs/>
          <w:sz w:val="24"/>
          <w:szCs w:val="24"/>
        </w:rPr>
        <w:t>Performance Research Journal</w:t>
      </w:r>
      <w:r>
        <w:rPr>
          <w:rFonts w:ascii="Garamond" w:hAnsi="Garamond"/>
          <w:sz w:val="24"/>
          <w:szCs w:val="24"/>
        </w:rPr>
        <w:t xml:space="preserve"> and the book </w:t>
      </w:r>
      <w:proofErr w:type="spellStart"/>
      <w:r>
        <w:rPr>
          <w:rFonts w:ascii="Garamond" w:hAnsi="Garamond"/>
          <w:i/>
          <w:iCs/>
          <w:sz w:val="24"/>
          <w:szCs w:val="24"/>
        </w:rPr>
        <w:t>Undisciplining</w:t>
      </w:r>
      <w:proofErr w:type="spellEnd"/>
      <w:r>
        <w:rPr>
          <w:rFonts w:ascii="Garamond" w:hAnsi="Garamond"/>
          <w:i/>
          <w:iCs/>
          <w:sz w:val="24"/>
          <w:szCs w:val="24"/>
        </w:rPr>
        <w:t xml:space="preserve"> Dance</w:t>
      </w:r>
      <w:r>
        <w:rPr>
          <w:rFonts w:ascii="Garamond" w:hAnsi="Garamond"/>
          <w:sz w:val="24"/>
          <w:szCs w:val="24"/>
        </w:rPr>
        <w:t xml:space="preserve">. Selected poems appear in </w:t>
      </w:r>
      <w:r>
        <w:rPr>
          <w:rFonts w:ascii="Garamond" w:hAnsi="Garamond"/>
          <w:i/>
          <w:iCs/>
          <w:sz w:val="24"/>
          <w:szCs w:val="24"/>
        </w:rPr>
        <w:t>Blackmail Press</w:t>
      </w:r>
      <w:r>
        <w:rPr>
          <w:rFonts w:ascii="Garamond" w:hAnsi="Garamond"/>
          <w:sz w:val="24"/>
          <w:szCs w:val="24"/>
        </w:rPr>
        <w:t xml:space="preserve">, </w:t>
      </w:r>
      <w:proofErr w:type="spellStart"/>
      <w:r>
        <w:rPr>
          <w:rFonts w:ascii="Garamond" w:hAnsi="Garamond"/>
          <w:i/>
          <w:iCs/>
          <w:sz w:val="24"/>
          <w:szCs w:val="24"/>
        </w:rPr>
        <w:t>Puna</w:t>
      </w:r>
      <w:proofErr w:type="spellEnd"/>
      <w:r>
        <w:rPr>
          <w:rFonts w:ascii="Garamond" w:hAnsi="Garamond"/>
          <w:i/>
          <w:iCs/>
          <w:sz w:val="24"/>
          <w:szCs w:val="24"/>
        </w:rPr>
        <w:t xml:space="preserve"> Wai </w:t>
      </w:r>
      <w:proofErr w:type="spellStart"/>
      <w:r>
        <w:rPr>
          <w:rFonts w:ascii="Garamond" w:hAnsi="Garamond"/>
          <w:i/>
          <w:iCs/>
          <w:sz w:val="24"/>
          <w:szCs w:val="24"/>
        </w:rPr>
        <w:t>Kōrero</w:t>
      </w:r>
      <w:proofErr w:type="spellEnd"/>
      <w:r>
        <w:rPr>
          <w:rFonts w:ascii="Garamond" w:hAnsi="Garamond"/>
          <w:i/>
          <w:iCs/>
          <w:sz w:val="24"/>
          <w:szCs w:val="24"/>
        </w:rPr>
        <w:t xml:space="preserve"> </w:t>
      </w:r>
      <w:r>
        <w:rPr>
          <w:rFonts w:ascii="Garamond" w:hAnsi="Garamond"/>
          <w:sz w:val="24"/>
          <w:szCs w:val="24"/>
        </w:rPr>
        <w:t xml:space="preserve">and </w:t>
      </w:r>
      <w:r>
        <w:rPr>
          <w:rFonts w:ascii="Garamond" w:hAnsi="Garamond"/>
          <w:i/>
          <w:iCs/>
          <w:sz w:val="24"/>
          <w:szCs w:val="24"/>
        </w:rPr>
        <w:t>Poetry New Zealand</w:t>
      </w:r>
      <w:r>
        <w:rPr>
          <w:rFonts w:ascii="Garamond" w:hAnsi="Garamond"/>
          <w:sz w:val="24"/>
          <w:szCs w:val="24"/>
        </w:rPr>
        <w:t>.</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r>
        <w:rPr>
          <w:rFonts w:ascii="Garamond" w:hAnsi="Garamond"/>
          <w:b/>
          <w:bCs/>
          <w:sz w:val="24"/>
          <w:szCs w:val="24"/>
        </w:rPr>
        <w:t xml:space="preserve">Kiri </w:t>
      </w:r>
      <w:proofErr w:type="spellStart"/>
      <w:r>
        <w:rPr>
          <w:rFonts w:ascii="Garamond" w:hAnsi="Garamond"/>
          <w:b/>
          <w:bCs/>
          <w:sz w:val="24"/>
          <w:szCs w:val="24"/>
        </w:rPr>
        <w:t>Piahana</w:t>
      </w:r>
      <w:proofErr w:type="spellEnd"/>
      <w:r>
        <w:rPr>
          <w:rFonts w:ascii="Garamond" w:hAnsi="Garamond"/>
          <w:b/>
          <w:bCs/>
          <w:sz w:val="24"/>
          <w:szCs w:val="24"/>
        </w:rPr>
        <w:t>-Wong</w:t>
      </w:r>
      <w:r>
        <w:rPr>
          <w:rFonts w:ascii="Garamond" w:hAnsi="Garamond"/>
          <w:sz w:val="24"/>
          <w:szCs w:val="24"/>
        </w:rPr>
        <w:t xml:space="preserve">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Ranginui</w:t>
      </w:r>
      <w:proofErr w:type="spellEnd"/>
      <w:r>
        <w:rPr>
          <w:rFonts w:ascii="Garamond" w:hAnsi="Garamond"/>
          <w:sz w:val="24"/>
          <w:szCs w:val="24"/>
        </w:rPr>
        <w:t xml:space="preserve">) also has Chinese and Pākehā (English) ancestry. She is a poet and editor, and is the publisher at </w:t>
      </w:r>
      <w:proofErr w:type="spellStart"/>
      <w:r>
        <w:rPr>
          <w:rFonts w:ascii="Garamond" w:hAnsi="Garamond"/>
          <w:sz w:val="24"/>
          <w:szCs w:val="24"/>
        </w:rPr>
        <w:t>Anahera</w:t>
      </w:r>
      <w:proofErr w:type="spellEnd"/>
      <w:r>
        <w:rPr>
          <w:rFonts w:ascii="Garamond" w:hAnsi="Garamond"/>
          <w:sz w:val="24"/>
          <w:szCs w:val="24"/>
        </w:rPr>
        <w:t xml:space="preserve"> Press. Her poems have appeared in over 40 journals and anthologies, and she has edited issues of </w:t>
      </w:r>
      <w:proofErr w:type="spellStart"/>
      <w:r>
        <w:rPr>
          <w:rFonts w:ascii="Garamond" w:hAnsi="Garamond"/>
          <w:i/>
          <w:iCs/>
          <w:sz w:val="24"/>
          <w:szCs w:val="24"/>
        </w:rPr>
        <w:t>JAAM</w:t>
      </w:r>
      <w:proofErr w:type="spellEnd"/>
      <w:r>
        <w:rPr>
          <w:rFonts w:ascii="Garamond" w:hAnsi="Garamond"/>
          <w:i/>
          <w:iCs/>
          <w:sz w:val="24"/>
          <w:szCs w:val="24"/>
        </w:rPr>
        <w:t xml:space="preserve"> </w:t>
      </w:r>
      <w:r>
        <w:rPr>
          <w:rFonts w:ascii="Garamond" w:hAnsi="Garamond"/>
          <w:sz w:val="24"/>
          <w:szCs w:val="24"/>
        </w:rPr>
        <w:t xml:space="preserve">magazine and </w:t>
      </w:r>
      <w:r>
        <w:rPr>
          <w:rFonts w:ascii="Garamond" w:hAnsi="Garamond"/>
          <w:i/>
          <w:iCs/>
          <w:sz w:val="24"/>
          <w:szCs w:val="24"/>
        </w:rPr>
        <w:t>Flash Frontier</w:t>
      </w:r>
      <w:r>
        <w:rPr>
          <w:rFonts w:ascii="Garamond" w:hAnsi="Garamond"/>
          <w:sz w:val="24"/>
          <w:szCs w:val="24"/>
        </w:rPr>
        <w:t xml:space="preserve">. Her first poetry collection, </w:t>
      </w:r>
      <w:r>
        <w:rPr>
          <w:rFonts w:ascii="Garamond" w:hAnsi="Garamond"/>
          <w:i/>
          <w:iCs/>
          <w:sz w:val="24"/>
          <w:szCs w:val="24"/>
        </w:rPr>
        <w:t>Night Swimming</w:t>
      </w:r>
      <w:r>
        <w:rPr>
          <w:rFonts w:ascii="Garamond" w:hAnsi="Garamond"/>
          <w:sz w:val="24"/>
          <w:szCs w:val="24"/>
        </w:rPr>
        <w:t xml:space="preserve">, was released in 2013; a second book, </w:t>
      </w:r>
      <w:r>
        <w:rPr>
          <w:rFonts w:ascii="Garamond" w:hAnsi="Garamond"/>
          <w:i/>
          <w:iCs/>
          <w:sz w:val="24"/>
          <w:szCs w:val="24"/>
        </w:rPr>
        <w:t>Tidelines</w:t>
      </w:r>
      <w:r>
        <w:rPr>
          <w:rFonts w:ascii="Garamond" w:hAnsi="Garamond"/>
          <w:sz w:val="24"/>
          <w:szCs w:val="24"/>
        </w:rPr>
        <w:t>, is due out later in 2018. Kiri lives in central Auckland with her partner and baby son.</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proofErr w:type="spellStart"/>
      <w:r>
        <w:rPr>
          <w:rFonts w:ascii="Garamond" w:hAnsi="Garamond"/>
          <w:b/>
          <w:bCs/>
          <w:sz w:val="24"/>
          <w:szCs w:val="24"/>
        </w:rPr>
        <w:t>Maraea</w:t>
      </w:r>
      <w:proofErr w:type="spellEnd"/>
      <w:r>
        <w:rPr>
          <w:rFonts w:ascii="Garamond" w:hAnsi="Garamond"/>
          <w:b/>
          <w:bCs/>
          <w:sz w:val="24"/>
          <w:szCs w:val="24"/>
        </w:rPr>
        <w:t xml:space="preserve"> </w:t>
      </w:r>
      <w:proofErr w:type="spellStart"/>
      <w:r>
        <w:rPr>
          <w:rFonts w:ascii="Garamond" w:hAnsi="Garamond"/>
          <w:b/>
          <w:bCs/>
          <w:sz w:val="24"/>
          <w:szCs w:val="24"/>
        </w:rPr>
        <w:t>Rakuraku</w:t>
      </w:r>
      <w:proofErr w:type="spellEnd"/>
      <w:r>
        <w:rPr>
          <w:rFonts w:ascii="Garamond" w:hAnsi="Garamond"/>
          <w:b/>
          <w:bCs/>
          <w:sz w:val="24"/>
          <w:szCs w:val="24"/>
        </w:rPr>
        <w:t xml:space="preserve"> </w:t>
      </w:r>
      <w:r>
        <w:rPr>
          <w:rFonts w:ascii="Garamond" w:hAnsi="Garamond"/>
          <w:sz w:val="24"/>
          <w:szCs w:val="24"/>
        </w:rPr>
        <w:t xml:space="preserve">creates work that investigates, examines, calls out and celebrates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Ao</w:t>
      </w:r>
      <w:proofErr w:type="spellEnd"/>
      <w:r>
        <w:rPr>
          <w:rFonts w:ascii="Garamond" w:hAnsi="Garamond"/>
          <w:sz w:val="24"/>
          <w:szCs w:val="24"/>
        </w:rPr>
        <w:t xml:space="preserve"> Māori and our navigation of 21st century </w:t>
      </w:r>
      <w:proofErr w:type="spellStart"/>
      <w:r>
        <w:rPr>
          <w:rFonts w:ascii="Garamond" w:hAnsi="Garamond"/>
          <w:sz w:val="24"/>
          <w:szCs w:val="24"/>
        </w:rPr>
        <w:t>Aotearoa</w:t>
      </w:r>
      <w:proofErr w:type="spellEnd"/>
      <w:r>
        <w:rPr>
          <w:rFonts w:ascii="Garamond" w:hAnsi="Garamond"/>
          <w:sz w:val="24"/>
          <w:szCs w:val="24"/>
        </w:rPr>
        <w:t xml:space="preserve"> New Zealand. Her thoughtful fierce intellectualism and grounding in her </w:t>
      </w:r>
      <w:proofErr w:type="spellStart"/>
      <w:r>
        <w:rPr>
          <w:rFonts w:ascii="Garamond" w:hAnsi="Garamond"/>
          <w:sz w:val="24"/>
          <w:szCs w:val="24"/>
        </w:rPr>
        <w:t>Tūhoe</w:t>
      </w:r>
      <w:proofErr w:type="spellEnd"/>
      <w:r>
        <w:rPr>
          <w:rFonts w:ascii="Garamond" w:hAnsi="Garamond"/>
          <w:sz w:val="24"/>
          <w:szCs w:val="24"/>
        </w:rPr>
        <w:t xml:space="preserve"> and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Kahungunu</w:t>
      </w:r>
      <w:proofErr w:type="spellEnd"/>
      <w:r>
        <w:rPr>
          <w:rFonts w:ascii="Garamond" w:hAnsi="Garamond"/>
          <w:sz w:val="24"/>
          <w:szCs w:val="24"/>
        </w:rPr>
        <w:t xml:space="preserve"> identity is matched only by her heart and commitment to giving voice; all of which is reflected in her poetry, theatre (</w:t>
      </w:r>
      <w:r>
        <w:rPr>
          <w:rFonts w:ascii="Garamond" w:hAnsi="Garamond"/>
          <w:i/>
          <w:iCs/>
          <w:sz w:val="24"/>
          <w:szCs w:val="24"/>
        </w:rPr>
        <w:t>The Prospect</w:t>
      </w:r>
      <w:r>
        <w:rPr>
          <w:rFonts w:ascii="Garamond" w:hAnsi="Garamond"/>
          <w:sz w:val="24"/>
          <w:szCs w:val="24"/>
        </w:rPr>
        <w:t xml:space="preserve">, </w:t>
      </w:r>
      <w:r>
        <w:rPr>
          <w:rFonts w:ascii="Garamond" w:hAnsi="Garamond"/>
          <w:i/>
          <w:iCs/>
          <w:sz w:val="24"/>
          <w:szCs w:val="24"/>
        </w:rPr>
        <w:t>Tan-Knee</w:t>
      </w:r>
      <w:r>
        <w:rPr>
          <w:rFonts w:ascii="Garamond" w:hAnsi="Garamond"/>
          <w:sz w:val="24"/>
          <w:szCs w:val="24"/>
        </w:rPr>
        <w:t xml:space="preserve">, </w:t>
      </w:r>
      <w:proofErr w:type="spellStart"/>
      <w:r>
        <w:rPr>
          <w:rFonts w:ascii="Garamond" w:hAnsi="Garamond"/>
          <w:i/>
          <w:iCs/>
          <w:sz w:val="24"/>
          <w:szCs w:val="24"/>
        </w:rPr>
        <w:t>Te</w:t>
      </w:r>
      <w:proofErr w:type="spellEnd"/>
      <w:r>
        <w:rPr>
          <w:rFonts w:ascii="Garamond" w:hAnsi="Garamond"/>
          <w:i/>
          <w:iCs/>
          <w:sz w:val="24"/>
          <w:szCs w:val="24"/>
        </w:rPr>
        <w:t xml:space="preserve"> </w:t>
      </w:r>
      <w:proofErr w:type="spellStart"/>
      <w:r>
        <w:rPr>
          <w:rFonts w:ascii="Garamond" w:hAnsi="Garamond"/>
          <w:i/>
          <w:iCs/>
          <w:sz w:val="24"/>
          <w:szCs w:val="24"/>
        </w:rPr>
        <w:t>Papakāinga</w:t>
      </w:r>
      <w:proofErr w:type="spellEnd"/>
      <w:r>
        <w:rPr>
          <w:rFonts w:ascii="Garamond" w:hAnsi="Garamond"/>
          <w:sz w:val="24"/>
          <w:szCs w:val="24"/>
        </w:rPr>
        <w:t>) and theatre reviewing (</w:t>
      </w:r>
      <w:proofErr w:type="spellStart"/>
      <w:r>
        <w:rPr>
          <w:rFonts w:ascii="Garamond" w:hAnsi="Garamond"/>
          <w:i/>
          <w:iCs/>
          <w:sz w:val="24"/>
          <w:szCs w:val="24"/>
        </w:rPr>
        <w:t>Theatreview</w:t>
      </w:r>
      <w:proofErr w:type="spellEnd"/>
      <w:r>
        <w:rPr>
          <w:rFonts w:ascii="Garamond" w:hAnsi="Garamond"/>
          <w:sz w:val="24"/>
          <w:szCs w:val="24"/>
        </w:rPr>
        <w:t xml:space="preserve">, </w:t>
      </w:r>
      <w:r>
        <w:rPr>
          <w:rFonts w:ascii="Garamond" w:hAnsi="Garamond"/>
          <w:i/>
          <w:iCs/>
          <w:sz w:val="24"/>
          <w:szCs w:val="24"/>
        </w:rPr>
        <w:t>Pantograph Punch</w:t>
      </w:r>
      <w:r>
        <w:rPr>
          <w:rFonts w:ascii="Garamond" w:hAnsi="Garamond"/>
          <w:sz w:val="24"/>
          <w:szCs w:val="24"/>
        </w:rPr>
        <w:t xml:space="preserve">). Frustration at representations of </w:t>
      </w:r>
      <w:proofErr w:type="spellStart"/>
      <w:r>
        <w:rPr>
          <w:rFonts w:ascii="Garamond" w:hAnsi="Garamond"/>
          <w:sz w:val="24"/>
          <w:szCs w:val="24"/>
        </w:rPr>
        <w:t>wāhine</w:t>
      </w:r>
      <w:proofErr w:type="spellEnd"/>
      <w:r>
        <w:rPr>
          <w:rFonts w:ascii="Garamond" w:hAnsi="Garamond"/>
          <w:sz w:val="24"/>
          <w:szCs w:val="24"/>
        </w:rPr>
        <w:t xml:space="preserve"> Māori in theatre has led to a PhD with the International Institute of </w:t>
      </w:r>
      <w:r>
        <w:rPr>
          <w:rFonts w:ascii="Garamond" w:hAnsi="Garamond"/>
          <w:sz w:val="24"/>
          <w:szCs w:val="24"/>
        </w:rPr>
        <w:lastRenderedPageBreak/>
        <w:t xml:space="preserve">Modern Letters at Victoria University of Wellington, which she starts in 2018. Further frustration led to the founding of Native Agency </w:t>
      </w:r>
      <w:proofErr w:type="spellStart"/>
      <w:r>
        <w:rPr>
          <w:rFonts w:ascii="Garamond" w:hAnsi="Garamond"/>
          <w:sz w:val="24"/>
          <w:szCs w:val="24"/>
        </w:rPr>
        <w:t>Aotearoa</w:t>
      </w:r>
      <w:proofErr w:type="spellEnd"/>
      <w:r>
        <w:rPr>
          <w:rFonts w:ascii="Garamond" w:hAnsi="Garamond"/>
          <w:sz w:val="24"/>
          <w:szCs w:val="24"/>
        </w:rPr>
        <w:t>, created to grow minority and indigenous visibility in the arts.</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proofErr w:type="spellStart"/>
      <w:r>
        <w:rPr>
          <w:rFonts w:ascii="Garamond" w:hAnsi="Garamond"/>
          <w:b/>
          <w:bCs/>
          <w:sz w:val="24"/>
          <w:szCs w:val="24"/>
        </w:rPr>
        <w:t>Dayle</w:t>
      </w:r>
      <w:proofErr w:type="spellEnd"/>
      <w:r>
        <w:rPr>
          <w:rFonts w:ascii="Garamond" w:hAnsi="Garamond"/>
          <w:b/>
          <w:bCs/>
          <w:sz w:val="24"/>
          <w:szCs w:val="24"/>
        </w:rPr>
        <w:t xml:space="preserve"> </w:t>
      </w:r>
      <w:proofErr w:type="spellStart"/>
      <w:r>
        <w:rPr>
          <w:rFonts w:ascii="Garamond" w:hAnsi="Garamond"/>
          <w:b/>
          <w:bCs/>
          <w:sz w:val="24"/>
          <w:szCs w:val="24"/>
        </w:rPr>
        <w:t>Takitimu</w:t>
      </w:r>
      <w:proofErr w:type="spellEnd"/>
      <w:r>
        <w:rPr>
          <w:rFonts w:ascii="Garamond" w:hAnsi="Garamond"/>
          <w:sz w:val="24"/>
          <w:szCs w:val="24"/>
        </w:rPr>
        <w:t> </w:t>
      </w:r>
      <w:r>
        <w:rPr>
          <w:rFonts w:ascii="Garamond" w:hAnsi="Garamond"/>
          <w:sz w:val="24"/>
          <w:szCs w:val="24"/>
        </w:rPr>
        <w:br/>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Oariki</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maunga</w:t>
      </w:r>
      <w:proofErr w:type="spellEnd"/>
      <w:r>
        <w:rPr>
          <w:rFonts w:ascii="Garamond" w:hAnsi="Garamond"/>
          <w:sz w:val="24"/>
          <w:szCs w:val="24"/>
        </w:rPr>
        <w:t xml:space="preserve">, </w:t>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Waipapa</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awa</w:t>
      </w:r>
      <w:proofErr w:type="spellEnd"/>
      <w:r>
        <w:rPr>
          <w:rFonts w:ascii="Garamond" w:hAnsi="Garamond"/>
          <w:sz w:val="24"/>
          <w:szCs w:val="24"/>
        </w:rPr>
        <w:t xml:space="preserve">, </w:t>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Ngati</w:t>
      </w:r>
      <w:proofErr w:type="spellEnd"/>
      <w:r>
        <w:rPr>
          <w:rFonts w:ascii="Garamond" w:hAnsi="Garamond"/>
          <w:sz w:val="24"/>
          <w:szCs w:val="24"/>
        </w:rPr>
        <w:t xml:space="preserve"> </w:t>
      </w:r>
      <w:proofErr w:type="spellStart"/>
      <w:r>
        <w:rPr>
          <w:rFonts w:ascii="Garamond" w:hAnsi="Garamond"/>
          <w:sz w:val="24"/>
          <w:szCs w:val="24"/>
        </w:rPr>
        <w:t>Paeakau</w:t>
      </w:r>
      <w:proofErr w:type="spellEnd"/>
      <w:r>
        <w:rPr>
          <w:rFonts w:ascii="Garamond" w:hAnsi="Garamond"/>
          <w:sz w:val="24"/>
          <w:szCs w:val="24"/>
        </w:rPr>
        <w:t>/</w:t>
      </w:r>
      <w:proofErr w:type="spellStart"/>
      <w:r>
        <w:rPr>
          <w:rFonts w:ascii="Garamond" w:hAnsi="Garamond"/>
          <w:sz w:val="24"/>
          <w:szCs w:val="24"/>
        </w:rPr>
        <w:t>Te</w:t>
      </w:r>
      <w:proofErr w:type="spellEnd"/>
      <w:r>
        <w:rPr>
          <w:rFonts w:ascii="Garamond" w:hAnsi="Garamond"/>
          <w:sz w:val="24"/>
          <w:szCs w:val="24"/>
        </w:rPr>
        <w:t xml:space="preserve"> Whanau a </w:t>
      </w:r>
      <w:proofErr w:type="spellStart"/>
      <w:r>
        <w:rPr>
          <w:rFonts w:ascii="Garamond" w:hAnsi="Garamond"/>
          <w:sz w:val="24"/>
          <w:szCs w:val="24"/>
        </w:rPr>
        <w:t>Tuwahiawa</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hapu</w:t>
      </w:r>
      <w:proofErr w:type="spellEnd"/>
      <w:r>
        <w:rPr>
          <w:rFonts w:ascii="Garamond" w:hAnsi="Garamond"/>
          <w:sz w:val="24"/>
          <w:szCs w:val="24"/>
        </w:rPr>
        <w:br/>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Whanau a </w:t>
      </w:r>
      <w:proofErr w:type="spellStart"/>
      <w:r>
        <w:rPr>
          <w:rFonts w:ascii="Garamond" w:hAnsi="Garamond"/>
          <w:sz w:val="24"/>
          <w:szCs w:val="24"/>
        </w:rPr>
        <w:t>Apanui</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iwi.</w:t>
      </w:r>
      <w:r>
        <w:rPr>
          <w:rFonts w:ascii="Garamond" w:hAnsi="Garamond"/>
          <w:sz w:val="24"/>
          <w:szCs w:val="24"/>
        </w:rPr>
        <w:br/>
        <w:t> </w:t>
      </w:r>
      <w:r>
        <w:rPr>
          <w:rFonts w:ascii="Garamond" w:hAnsi="Garamond"/>
          <w:sz w:val="24"/>
          <w:szCs w:val="24"/>
        </w:rPr>
        <w:br/>
      </w:r>
      <w:proofErr w:type="spellStart"/>
      <w:r>
        <w:rPr>
          <w:rFonts w:ascii="Garamond" w:hAnsi="Garamond"/>
          <w:sz w:val="24"/>
          <w:szCs w:val="24"/>
        </w:rPr>
        <w:t>Ko</w:t>
      </w:r>
      <w:proofErr w:type="spellEnd"/>
      <w:r>
        <w:rPr>
          <w:rFonts w:ascii="Garamond" w:hAnsi="Garamond"/>
          <w:sz w:val="24"/>
          <w:szCs w:val="24"/>
        </w:rPr>
        <w:t xml:space="preserve"> Puke </w:t>
      </w:r>
      <w:proofErr w:type="spellStart"/>
      <w:r>
        <w:rPr>
          <w:rFonts w:ascii="Garamond" w:hAnsi="Garamond"/>
          <w:sz w:val="24"/>
          <w:szCs w:val="24"/>
        </w:rPr>
        <w:t>maire</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maunga</w:t>
      </w:r>
      <w:proofErr w:type="spellEnd"/>
      <w:r>
        <w:rPr>
          <w:rFonts w:ascii="Garamond" w:hAnsi="Garamond"/>
          <w:sz w:val="24"/>
          <w:szCs w:val="24"/>
        </w:rPr>
        <w:t xml:space="preserve">, </w:t>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Reporua</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awa</w:t>
      </w:r>
      <w:proofErr w:type="spellEnd"/>
      <w:r>
        <w:rPr>
          <w:rFonts w:ascii="Garamond" w:hAnsi="Garamond"/>
          <w:sz w:val="24"/>
          <w:szCs w:val="24"/>
        </w:rPr>
        <w:t xml:space="preserve">, </w:t>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Ngati</w:t>
      </w:r>
      <w:proofErr w:type="spellEnd"/>
      <w:r>
        <w:rPr>
          <w:rFonts w:ascii="Garamond" w:hAnsi="Garamond"/>
          <w:sz w:val="24"/>
          <w:szCs w:val="24"/>
        </w:rPr>
        <w:t xml:space="preserve"> </w:t>
      </w:r>
      <w:proofErr w:type="spellStart"/>
      <w:r>
        <w:rPr>
          <w:rFonts w:ascii="Garamond" w:hAnsi="Garamond"/>
          <w:sz w:val="24"/>
          <w:szCs w:val="24"/>
        </w:rPr>
        <w:t>Rangi</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hapu</w:t>
      </w:r>
      <w:proofErr w:type="spellEnd"/>
      <w:r>
        <w:rPr>
          <w:rFonts w:ascii="Garamond" w:hAnsi="Garamond"/>
          <w:sz w:val="24"/>
          <w:szCs w:val="24"/>
        </w:rPr>
        <w:br/>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Ngati</w:t>
      </w:r>
      <w:proofErr w:type="spellEnd"/>
      <w:r>
        <w:rPr>
          <w:rFonts w:ascii="Garamond" w:hAnsi="Garamond"/>
          <w:sz w:val="24"/>
          <w:szCs w:val="24"/>
        </w:rPr>
        <w:t xml:space="preserve"> </w:t>
      </w:r>
      <w:proofErr w:type="spellStart"/>
      <w:r>
        <w:rPr>
          <w:rFonts w:ascii="Garamond" w:hAnsi="Garamond"/>
          <w:sz w:val="24"/>
          <w:szCs w:val="24"/>
        </w:rPr>
        <w:t>Porou</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iwi.</w:t>
      </w:r>
      <w:r>
        <w:rPr>
          <w:rFonts w:ascii="Garamond" w:hAnsi="Garamond"/>
          <w:sz w:val="24"/>
          <w:szCs w:val="24"/>
        </w:rPr>
        <w:br/>
        <w:t> </w:t>
      </w:r>
      <w:r>
        <w:rPr>
          <w:rFonts w:ascii="Garamond" w:hAnsi="Garamond"/>
          <w:sz w:val="24"/>
          <w:szCs w:val="24"/>
        </w:rPr>
        <w:br/>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Maungahaumi</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maunga</w:t>
      </w:r>
      <w:proofErr w:type="spellEnd"/>
      <w:r>
        <w:rPr>
          <w:rFonts w:ascii="Garamond" w:hAnsi="Garamond"/>
          <w:sz w:val="24"/>
          <w:szCs w:val="24"/>
        </w:rPr>
        <w:t xml:space="preserve">, </w:t>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Waipaoa</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awa</w:t>
      </w:r>
      <w:proofErr w:type="spellEnd"/>
      <w:r>
        <w:rPr>
          <w:rFonts w:ascii="Garamond" w:hAnsi="Garamond"/>
          <w:sz w:val="24"/>
          <w:szCs w:val="24"/>
        </w:rPr>
        <w:br/>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Aitanga</w:t>
      </w:r>
      <w:proofErr w:type="spellEnd"/>
      <w:r>
        <w:rPr>
          <w:rFonts w:ascii="Garamond" w:hAnsi="Garamond"/>
          <w:sz w:val="24"/>
          <w:szCs w:val="24"/>
        </w:rPr>
        <w:t xml:space="preserve"> a </w:t>
      </w:r>
      <w:proofErr w:type="spellStart"/>
      <w:r>
        <w:rPr>
          <w:rFonts w:ascii="Garamond" w:hAnsi="Garamond"/>
          <w:sz w:val="24"/>
          <w:szCs w:val="24"/>
        </w:rPr>
        <w:t>Mahaki</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iwi. </w:t>
      </w:r>
      <w:r>
        <w:rPr>
          <w:rFonts w:ascii="Garamond" w:hAnsi="Garamond"/>
          <w:sz w:val="24"/>
          <w:szCs w:val="24"/>
        </w:rPr>
        <w:br/>
        <w:t> </w:t>
      </w:r>
      <w:r>
        <w:rPr>
          <w:rFonts w:ascii="Garamond" w:hAnsi="Garamond"/>
          <w:sz w:val="24"/>
          <w:szCs w:val="24"/>
        </w:rPr>
        <w:br/>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Titirangi</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maunga</w:t>
      </w:r>
      <w:proofErr w:type="spellEnd"/>
      <w:r>
        <w:rPr>
          <w:rFonts w:ascii="Garamond" w:hAnsi="Garamond"/>
          <w:sz w:val="24"/>
          <w:szCs w:val="24"/>
        </w:rPr>
        <w:t xml:space="preserve">, </w:t>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Uawanui</w:t>
      </w:r>
      <w:proofErr w:type="spellEnd"/>
      <w:r>
        <w:rPr>
          <w:rFonts w:ascii="Garamond" w:hAnsi="Garamond"/>
          <w:sz w:val="24"/>
          <w:szCs w:val="24"/>
        </w:rPr>
        <w:t>-a-</w:t>
      </w:r>
      <w:proofErr w:type="spellStart"/>
      <w:r>
        <w:rPr>
          <w:rFonts w:ascii="Garamond" w:hAnsi="Garamond"/>
          <w:sz w:val="24"/>
          <w:szCs w:val="24"/>
        </w:rPr>
        <w:t>Ruamatua</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awa</w:t>
      </w:r>
      <w:proofErr w:type="spellEnd"/>
      <w:r>
        <w:rPr>
          <w:rFonts w:ascii="Garamond" w:hAnsi="Garamond"/>
          <w:sz w:val="24"/>
          <w:szCs w:val="24"/>
        </w:rPr>
        <w:br/>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Aitanga</w:t>
      </w:r>
      <w:proofErr w:type="spellEnd"/>
      <w:r>
        <w:rPr>
          <w:rFonts w:ascii="Garamond" w:hAnsi="Garamond"/>
          <w:sz w:val="24"/>
          <w:szCs w:val="24"/>
        </w:rPr>
        <w:t xml:space="preserve"> a </w:t>
      </w:r>
      <w:proofErr w:type="spellStart"/>
      <w:r>
        <w:rPr>
          <w:rFonts w:ascii="Garamond" w:hAnsi="Garamond"/>
          <w:sz w:val="24"/>
          <w:szCs w:val="24"/>
        </w:rPr>
        <w:t>Hauiti</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iwi.</w:t>
      </w:r>
      <w:r>
        <w:rPr>
          <w:rFonts w:ascii="Garamond" w:hAnsi="Garamond"/>
          <w:sz w:val="24"/>
          <w:szCs w:val="24"/>
        </w:rPr>
        <w:br/>
        <w:t> </w:t>
      </w:r>
      <w:r>
        <w:rPr>
          <w:rFonts w:ascii="Garamond" w:hAnsi="Garamond"/>
          <w:sz w:val="24"/>
          <w:szCs w:val="24"/>
        </w:rPr>
        <w:br/>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Aroha, </w:t>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Whakapono</w:t>
      </w:r>
      <w:proofErr w:type="spellEnd"/>
      <w:r>
        <w:rPr>
          <w:rFonts w:ascii="Garamond" w:hAnsi="Garamond"/>
          <w:sz w:val="24"/>
          <w:szCs w:val="24"/>
        </w:rPr>
        <w:t xml:space="preserve">, </w:t>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Tumanako</w:t>
      </w:r>
      <w:proofErr w:type="spellEnd"/>
      <w:r>
        <w:rPr>
          <w:rFonts w:ascii="Garamond" w:hAnsi="Garamond"/>
          <w:sz w:val="24"/>
          <w:szCs w:val="24"/>
        </w:rPr>
        <w:t xml:space="preserve">, </w:t>
      </w:r>
      <w:proofErr w:type="spellStart"/>
      <w:r>
        <w:rPr>
          <w:rFonts w:ascii="Garamond" w:hAnsi="Garamond"/>
          <w:sz w:val="24"/>
          <w:szCs w:val="24"/>
        </w:rPr>
        <w:t>ko</w:t>
      </w:r>
      <w:proofErr w:type="spellEnd"/>
      <w:r>
        <w:rPr>
          <w:rFonts w:ascii="Garamond" w:hAnsi="Garamond"/>
          <w:sz w:val="24"/>
          <w:szCs w:val="24"/>
        </w:rPr>
        <w:t xml:space="preserve">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Rangimarie</w:t>
      </w:r>
      <w:proofErr w:type="spellEnd"/>
      <w:r>
        <w:rPr>
          <w:rFonts w:ascii="Garamond" w:hAnsi="Garamond"/>
          <w:sz w:val="24"/>
          <w:szCs w:val="24"/>
        </w:rPr>
        <w:t xml:space="preserve">, </w:t>
      </w:r>
      <w:proofErr w:type="spellStart"/>
      <w:r>
        <w:rPr>
          <w:rFonts w:ascii="Garamond" w:hAnsi="Garamond"/>
          <w:sz w:val="24"/>
          <w:szCs w:val="24"/>
        </w:rPr>
        <w:t>tatou</w:t>
      </w:r>
      <w:proofErr w:type="spellEnd"/>
      <w:r>
        <w:rPr>
          <w:rFonts w:ascii="Garamond" w:hAnsi="Garamond"/>
          <w:sz w:val="24"/>
          <w:szCs w:val="24"/>
        </w:rPr>
        <w:t xml:space="preserve"> </w:t>
      </w:r>
      <w:proofErr w:type="spellStart"/>
      <w:r>
        <w:rPr>
          <w:rFonts w:ascii="Garamond" w:hAnsi="Garamond"/>
          <w:sz w:val="24"/>
          <w:szCs w:val="24"/>
        </w:rPr>
        <w:t>tatou</w:t>
      </w:r>
      <w:proofErr w:type="spellEnd"/>
      <w:r>
        <w:rPr>
          <w:rFonts w:ascii="Garamond" w:hAnsi="Garamond"/>
          <w:sz w:val="24"/>
          <w:szCs w:val="24"/>
        </w:rPr>
        <w:t xml:space="preserve"> e.</w:t>
      </w:r>
    </w:p>
    <w:p>
      <w:pPr>
        <w:pStyle w:val="NoSpacing"/>
        <w:spacing w:line="276" w:lineRule="auto"/>
        <w:rPr>
          <w:rFonts w:ascii="Garamond" w:hAnsi="Garamond"/>
          <w:sz w:val="24"/>
          <w:szCs w:val="24"/>
        </w:rPr>
      </w:pPr>
    </w:p>
    <w:p>
      <w:pPr>
        <w:pStyle w:val="NoSpacing"/>
        <w:rPr>
          <w:rFonts w:ascii="Garamond" w:hAnsi="Garamond"/>
          <w:sz w:val="24"/>
          <w:szCs w:val="24"/>
        </w:rPr>
      </w:pPr>
      <w:proofErr w:type="spellStart"/>
      <w:r>
        <w:rPr>
          <w:rFonts w:ascii="Garamond" w:hAnsi="Garamond"/>
          <w:sz w:val="24"/>
          <w:szCs w:val="24"/>
        </w:rPr>
        <w:t>Dayle</w:t>
      </w:r>
      <w:proofErr w:type="spellEnd"/>
      <w:r>
        <w:rPr>
          <w:rFonts w:ascii="Garamond" w:hAnsi="Garamond"/>
          <w:sz w:val="24"/>
          <w:szCs w:val="24"/>
        </w:rPr>
        <w:t xml:space="preserve"> </w:t>
      </w:r>
      <w:proofErr w:type="spellStart"/>
      <w:r>
        <w:rPr>
          <w:rFonts w:ascii="Garamond" w:hAnsi="Garamond"/>
          <w:sz w:val="24"/>
          <w:szCs w:val="24"/>
        </w:rPr>
        <w:t>Takitimu</w:t>
      </w:r>
      <w:proofErr w:type="spellEnd"/>
      <w:r>
        <w:rPr>
          <w:rFonts w:ascii="Garamond" w:hAnsi="Garamond"/>
          <w:sz w:val="24"/>
          <w:szCs w:val="24"/>
        </w:rPr>
        <w:t xml:space="preserve"> is a barrister and solicitor of the High Court, who has practised in Māori, indigenous and environmental law. She had led protests of her tribe, </w:t>
      </w:r>
      <w:proofErr w:type="spellStart"/>
      <w:r>
        <w:rPr>
          <w:rFonts w:ascii="Garamond" w:hAnsi="Garamond"/>
          <w:sz w:val="24"/>
          <w:szCs w:val="24"/>
        </w:rPr>
        <w:t>Te</w:t>
      </w:r>
      <w:proofErr w:type="spellEnd"/>
      <w:r>
        <w:rPr>
          <w:rFonts w:ascii="Garamond" w:hAnsi="Garamond"/>
          <w:sz w:val="24"/>
          <w:szCs w:val="24"/>
        </w:rPr>
        <w:t>-</w:t>
      </w:r>
      <w:proofErr w:type="spellStart"/>
      <w:r>
        <w:rPr>
          <w:rFonts w:ascii="Garamond" w:hAnsi="Garamond"/>
          <w:sz w:val="24"/>
          <w:szCs w:val="24"/>
        </w:rPr>
        <w:t>Whānau</w:t>
      </w:r>
      <w:proofErr w:type="spellEnd"/>
      <w:r>
        <w:rPr>
          <w:rFonts w:ascii="Garamond" w:hAnsi="Garamond"/>
          <w:sz w:val="24"/>
          <w:szCs w:val="24"/>
        </w:rPr>
        <w:t>-ā-</w:t>
      </w:r>
      <w:proofErr w:type="spellStart"/>
      <w:r>
        <w:rPr>
          <w:rFonts w:ascii="Garamond" w:hAnsi="Garamond"/>
          <w:sz w:val="24"/>
          <w:szCs w:val="24"/>
        </w:rPr>
        <w:t>Apanui</w:t>
      </w:r>
      <w:proofErr w:type="spellEnd"/>
      <w:r>
        <w:rPr>
          <w:rFonts w:ascii="Garamond" w:hAnsi="Garamond"/>
          <w:sz w:val="24"/>
          <w:szCs w:val="24"/>
        </w:rPr>
        <w:t xml:space="preserve"> against drilling for deep sea oil in the </w:t>
      </w:r>
      <w:proofErr w:type="spellStart"/>
      <w:r>
        <w:rPr>
          <w:rFonts w:ascii="Garamond" w:hAnsi="Garamond"/>
          <w:sz w:val="24"/>
          <w:szCs w:val="24"/>
        </w:rPr>
        <w:t>Raukumara</w:t>
      </w:r>
      <w:proofErr w:type="spellEnd"/>
      <w:r>
        <w:rPr>
          <w:rFonts w:ascii="Garamond" w:hAnsi="Garamond"/>
          <w:sz w:val="24"/>
          <w:szCs w:val="24"/>
        </w:rPr>
        <w:t xml:space="preserve"> Basin. </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r>
        <w:rPr>
          <w:rFonts w:ascii="Garamond" w:hAnsi="Garamond"/>
          <w:b/>
          <w:bCs/>
          <w:sz w:val="24"/>
          <w:szCs w:val="24"/>
        </w:rPr>
        <w:t xml:space="preserve">Alice </w:t>
      </w:r>
      <w:proofErr w:type="spellStart"/>
      <w:r>
        <w:rPr>
          <w:rFonts w:ascii="Garamond" w:hAnsi="Garamond"/>
          <w:b/>
          <w:bCs/>
          <w:sz w:val="24"/>
          <w:szCs w:val="24"/>
        </w:rPr>
        <w:t>Te</w:t>
      </w:r>
      <w:proofErr w:type="spellEnd"/>
      <w:r>
        <w:rPr>
          <w:rFonts w:ascii="Garamond" w:hAnsi="Garamond"/>
          <w:b/>
          <w:bCs/>
          <w:sz w:val="24"/>
          <w:szCs w:val="24"/>
        </w:rPr>
        <w:t xml:space="preserve"> </w:t>
      </w:r>
      <w:proofErr w:type="spellStart"/>
      <w:r>
        <w:rPr>
          <w:rFonts w:ascii="Garamond" w:hAnsi="Garamond"/>
          <w:b/>
          <w:bCs/>
          <w:sz w:val="24"/>
          <w:szCs w:val="24"/>
        </w:rPr>
        <w:t>Punga</w:t>
      </w:r>
      <w:proofErr w:type="spellEnd"/>
      <w:r>
        <w:rPr>
          <w:rFonts w:ascii="Garamond" w:hAnsi="Garamond"/>
          <w:b/>
          <w:bCs/>
          <w:sz w:val="24"/>
          <w:szCs w:val="24"/>
        </w:rPr>
        <w:t xml:space="preserve"> Somerville </w:t>
      </w:r>
      <w:r>
        <w:rPr>
          <w:rFonts w:ascii="Garamond" w:hAnsi="Garamond"/>
          <w:sz w:val="24"/>
          <w:szCs w:val="24"/>
        </w:rPr>
        <w:t>(</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Ātiawa</w:t>
      </w:r>
      <w:proofErr w:type="spellEnd"/>
      <w:r>
        <w:rPr>
          <w:rFonts w:ascii="Garamond" w:hAnsi="Garamond"/>
          <w:sz w:val="24"/>
          <w:szCs w:val="24"/>
        </w:rPr>
        <w:t xml:space="preserve">, Taranaki) is a scholar, poet and irredentist. She is Associate Professor in the Faculty of Māori and Indigenous Studies at the University of Waikato, where she writes and teaches at the intersections of Indigenous, Pacific, literary and cultural studies. Her first book was </w:t>
      </w:r>
      <w:r>
        <w:rPr>
          <w:rFonts w:ascii="Garamond" w:hAnsi="Garamond"/>
          <w:i/>
          <w:iCs/>
          <w:sz w:val="24"/>
          <w:szCs w:val="24"/>
        </w:rPr>
        <w:t>Once Were Pacific: Maori connections to Oceania</w:t>
      </w:r>
      <w:r>
        <w:rPr>
          <w:rFonts w:ascii="Garamond" w:hAnsi="Garamond"/>
          <w:sz w:val="24"/>
          <w:szCs w:val="24"/>
        </w:rPr>
        <w:t xml:space="preserve"> (Minnesota 2012) and she is currently researching Indigenous writers who published their work between 1900 and 1975. She agrees with Thomas King that ‘the truth about stories is that’s all we are’.</w:t>
      </w:r>
    </w:p>
    <w:p>
      <w:pPr>
        <w:pStyle w:val="NoSpacing"/>
        <w:spacing w:line="276" w:lineRule="auto"/>
        <w:rPr>
          <w:rFonts w:ascii="Garamond" w:hAnsi="Garamond"/>
          <w:sz w:val="24"/>
          <w:szCs w:val="24"/>
        </w:rPr>
      </w:pPr>
    </w:p>
    <w:p>
      <w:pPr>
        <w:pStyle w:val="NoSpacing"/>
        <w:spacing w:line="276" w:lineRule="auto"/>
        <w:rPr>
          <w:rFonts w:ascii="Garamond" w:hAnsi="Garamond"/>
          <w:sz w:val="28"/>
          <w:szCs w:val="28"/>
        </w:rPr>
      </w:pPr>
      <w:r>
        <w:rPr>
          <w:rFonts w:ascii="Garamond" w:hAnsi="Garamond"/>
          <w:sz w:val="28"/>
          <w:szCs w:val="28"/>
        </w:rPr>
        <w:t>About the translators</w:t>
      </w:r>
    </w:p>
    <w:p>
      <w:pPr>
        <w:pStyle w:val="NoSpacing"/>
        <w:spacing w:line="276" w:lineRule="auto"/>
        <w:rPr>
          <w:rFonts w:ascii="Times New Roman" w:hAnsi="Times New Roman" w:cs="Times New Roman"/>
          <w:sz w:val="24"/>
          <w:szCs w:val="24"/>
        </w:rPr>
      </w:pPr>
    </w:p>
    <w:p>
      <w:pPr>
        <w:pStyle w:val="NoSpacing"/>
        <w:spacing w:line="276" w:lineRule="auto"/>
        <w:rPr>
          <w:rFonts w:ascii="Garamond" w:hAnsi="Garamond"/>
          <w:sz w:val="24"/>
          <w:szCs w:val="24"/>
        </w:rPr>
      </w:pPr>
      <w:r>
        <w:rPr>
          <w:rFonts w:ascii="Garamond" w:hAnsi="Garamond"/>
          <w:b/>
          <w:bCs/>
          <w:sz w:val="24"/>
          <w:szCs w:val="24"/>
        </w:rPr>
        <w:t>Jamie Cowell</w:t>
      </w:r>
      <w:r>
        <w:rPr>
          <w:rFonts w:ascii="Garamond" w:hAnsi="Garamond"/>
          <w:sz w:val="24"/>
          <w:szCs w:val="24"/>
        </w:rPr>
        <w:t xml:space="preserve"> hails from Waikato,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Porou</w:t>
      </w:r>
      <w:proofErr w:type="spellEnd"/>
      <w:r>
        <w:rPr>
          <w:rFonts w:ascii="Garamond" w:hAnsi="Garamond"/>
          <w:sz w:val="24"/>
          <w:szCs w:val="24"/>
        </w:rPr>
        <w:t xml:space="preserve"> and </w:t>
      </w:r>
      <w:proofErr w:type="spellStart"/>
      <w:r>
        <w:rPr>
          <w:rFonts w:ascii="Garamond" w:hAnsi="Garamond"/>
          <w:sz w:val="24"/>
          <w:szCs w:val="24"/>
        </w:rPr>
        <w:t>Ngāti</w:t>
      </w:r>
      <w:proofErr w:type="spellEnd"/>
      <w:r>
        <w:rPr>
          <w:rFonts w:ascii="Garamond" w:hAnsi="Garamond"/>
          <w:sz w:val="24"/>
          <w:szCs w:val="24"/>
        </w:rPr>
        <w:t xml:space="preserve"> Pākehā. She was raised in Glen Innes, loves her </w:t>
      </w:r>
      <w:proofErr w:type="spellStart"/>
      <w:r>
        <w:rPr>
          <w:rFonts w:ascii="Garamond" w:hAnsi="Garamond"/>
          <w:sz w:val="24"/>
          <w:szCs w:val="24"/>
        </w:rPr>
        <w:t>whānau</w:t>
      </w:r>
      <w:proofErr w:type="spellEnd"/>
      <w:r>
        <w:rPr>
          <w:rFonts w:ascii="Garamond" w:hAnsi="Garamond"/>
          <w:sz w:val="24"/>
          <w:szCs w:val="24"/>
        </w:rPr>
        <w:t xml:space="preserve"> and is currently a Māori language lecturer at </w:t>
      </w:r>
      <w:proofErr w:type="spellStart"/>
      <w:r>
        <w:rPr>
          <w:rFonts w:ascii="Garamond" w:hAnsi="Garamond"/>
          <w:sz w:val="24"/>
          <w:szCs w:val="24"/>
        </w:rPr>
        <w:t>Te</w:t>
      </w:r>
      <w:proofErr w:type="spellEnd"/>
      <w:r>
        <w:rPr>
          <w:rFonts w:ascii="Garamond" w:hAnsi="Garamond"/>
          <w:sz w:val="24"/>
          <w:szCs w:val="24"/>
        </w:rPr>
        <w:t xml:space="preserve"> Ara </w:t>
      </w:r>
      <w:proofErr w:type="spellStart"/>
      <w:r>
        <w:rPr>
          <w:rFonts w:ascii="Garamond" w:hAnsi="Garamond"/>
          <w:sz w:val="24"/>
          <w:szCs w:val="24"/>
        </w:rPr>
        <w:t>Poutama</w:t>
      </w:r>
      <w:proofErr w:type="spellEnd"/>
      <w:r>
        <w:rPr>
          <w:rFonts w:ascii="Garamond" w:hAnsi="Garamond"/>
          <w:sz w:val="24"/>
          <w:szCs w:val="24"/>
        </w:rPr>
        <w:t xml:space="preserve">, </w:t>
      </w:r>
      <w:proofErr w:type="spellStart"/>
      <w:r>
        <w:rPr>
          <w:rFonts w:ascii="Garamond" w:hAnsi="Garamond"/>
          <w:sz w:val="24"/>
          <w:szCs w:val="24"/>
        </w:rPr>
        <w:t>AUT</w:t>
      </w:r>
      <w:proofErr w:type="spellEnd"/>
      <w:r>
        <w:rPr>
          <w:rFonts w:ascii="Garamond" w:hAnsi="Garamond"/>
          <w:sz w:val="24"/>
          <w:szCs w:val="24"/>
        </w:rPr>
        <w:t xml:space="preserve"> University. She has teaching experience at various levels of Māori language, culture and protocol, and is a second language learner of </w:t>
      </w:r>
      <w:proofErr w:type="spellStart"/>
      <w:r>
        <w:rPr>
          <w:rFonts w:ascii="Garamond" w:hAnsi="Garamond"/>
          <w:sz w:val="24"/>
          <w:szCs w:val="24"/>
        </w:rPr>
        <w:t>te</w:t>
      </w:r>
      <w:proofErr w:type="spellEnd"/>
      <w:r>
        <w:rPr>
          <w:rFonts w:ascii="Garamond" w:hAnsi="Garamond"/>
          <w:sz w:val="24"/>
          <w:szCs w:val="24"/>
        </w:rPr>
        <w:t xml:space="preserve"> reo Māori. This translation work marks a first for her, and she is humbled and privileged to share her passion for the language through this collaboration with other </w:t>
      </w:r>
      <w:proofErr w:type="spellStart"/>
      <w:r>
        <w:rPr>
          <w:rFonts w:ascii="Garamond" w:hAnsi="Garamond"/>
          <w:sz w:val="24"/>
          <w:szCs w:val="24"/>
        </w:rPr>
        <w:t>wāhine</w:t>
      </w:r>
      <w:proofErr w:type="spellEnd"/>
      <w:r>
        <w:rPr>
          <w:rFonts w:ascii="Garamond" w:hAnsi="Garamond"/>
          <w:sz w:val="24"/>
          <w:szCs w:val="24"/>
        </w:rPr>
        <w:t xml:space="preserve"> Māori, who she commends for speaking their truth through the inspiring and thought-provoking pieces they have shared with us.</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proofErr w:type="spellStart"/>
      <w:r>
        <w:rPr>
          <w:rFonts w:ascii="Garamond" w:hAnsi="Garamond"/>
          <w:b/>
          <w:bCs/>
          <w:sz w:val="24"/>
          <w:szCs w:val="24"/>
        </w:rPr>
        <w:t>Herewini</w:t>
      </w:r>
      <w:proofErr w:type="spellEnd"/>
      <w:r>
        <w:rPr>
          <w:rFonts w:ascii="Garamond" w:hAnsi="Garamond"/>
          <w:b/>
          <w:bCs/>
          <w:sz w:val="24"/>
          <w:szCs w:val="24"/>
        </w:rPr>
        <w:t xml:space="preserve"> Easton </w:t>
      </w:r>
      <w:r>
        <w:rPr>
          <w:rFonts w:ascii="Garamond" w:hAnsi="Garamond"/>
          <w:sz w:val="24"/>
          <w:szCs w:val="24"/>
        </w:rPr>
        <w:t>is</w:t>
      </w:r>
      <w:r>
        <w:rPr>
          <w:rFonts w:ascii="Garamond" w:hAnsi="Garamond"/>
          <w:bCs/>
          <w:sz w:val="24"/>
          <w:szCs w:val="24"/>
        </w:rPr>
        <w:t xml:space="preserve"> a </w:t>
      </w:r>
      <w:r>
        <w:rPr>
          <w:rFonts w:ascii="Garamond" w:hAnsi="Garamond"/>
          <w:sz w:val="24"/>
          <w:szCs w:val="24"/>
        </w:rPr>
        <w:t xml:space="preserve">descendant of legends, from historic and </w:t>
      </w:r>
      <w:proofErr w:type="spellStart"/>
      <w:r>
        <w:rPr>
          <w:rFonts w:ascii="Garamond" w:hAnsi="Garamond"/>
          <w:sz w:val="24"/>
          <w:szCs w:val="24"/>
        </w:rPr>
        <w:t>herstoric</w:t>
      </w:r>
      <w:proofErr w:type="spellEnd"/>
      <w:r>
        <w:rPr>
          <w:rFonts w:ascii="Garamond" w:hAnsi="Garamond"/>
          <w:sz w:val="24"/>
          <w:szCs w:val="24"/>
        </w:rPr>
        <w:t xml:space="preserve"> narratives embedded in Pare Hauraki-Coromandel Peninsula, </w:t>
      </w:r>
      <w:proofErr w:type="spellStart"/>
      <w:r>
        <w:rPr>
          <w:rFonts w:ascii="Garamond" w:hAnsi="Garamond"/>
          <w:sz w:val="24"/>
          <w:szCs w:val="24"/>
        </w:rPr>
        <w:t>Maniapoto-Te</w:t>
      </w:r>
      <w:proofErr w:type="spellEnd"/>
      <w:r>
        <w:rPr>
          <w:rFonts w:ascii="Garamond" w:hAnsi="Garamond"/>
          <w:sz w:val="24"/>
          <w:szCs w:val="24"/>
        </w:rPr>
        <w:t xml:space="preserve"> Awamutu,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Rehu-Rotorua</w:t>
      </w:r>
      <w:proofErr w:type="spellEnd"/>
      <w:r>
        <w:rPr>
          <w:rFonts w:ascii="Garamond" w:hAnsi="Garamond"/>
          <w:sz w:val="24"/>
          <w:szCs w:val="24"/>
        </w:rPr>
        <w:t xml:space="preserve"> and </w:t>
      </w:r>
      <w:proofErr w:type="spellStart"/>
      <w:r>
        <w:rPr>
          <w:rFonts w:ascii="Garamond" w:hAnsi="Garamond"/>
          <w:sz w:val="24"/>
          <w:szCs w:val="24"/>
        </w:rPr>
        <w:t>Wērā</w:t>
      </w:r>
      <w:proofErr w:type="spellEnd"/>
      <w:r>
        <w:rPr>
          <w:rFonts w:ascii="Garamond" w:hAnsi="Garamond"/>
          <w:sz w:val="24"/>
          <w:szCs w:val="24"/>
        </w:rPr>
        <w:t>-Wales.</w:t>
      </w:r>
      <w:r>
        <w:rPr>
          <w:rFonts w:ascii="Garamond" w:hAnsi="Garamond"/>
          <w:sz w:val="24"/>
          <w:szCs w:val="24"/>
        </w:rPr>
        <w:br/>
        <w:t>A product of Māori and English words, concepts, theories, philosophies.</w:t>
      </w:r>
      <w:r>
        <w:rPr>
          <w:rFonts w:ascii="Garamond" w:hAnsi="Garamond"/>
          <w:sz w:val="24"/>
          <w:szCs w:val="24"/>
        </w:rPr>
        <w:br/>
        <w:t xml:space="preserve">A </w:t>
      </w:r>
      <w:proofErr w:type="spellStart"/>
      <w:r>
        <w:rPr>
          <w:rFonts w:ascii="Garamond" w:hAnsi="Garamond"/>
          <w:sz w:val="24"/>
          <w:szCs w:val="24"/>
        </w:rPr>
        <w:t>libra</w:t>
      </w:r>
      <w:proofErr w:type="spellEnd"/>
      <w:r>
        <w:rPr>
          <w:rFonts w:ascii="Garamond" w:hAnsi="Garamond"/>
          <w:sz w:val="24"/>
          <w:szCs w:val="24"/>
        </w:rPr>
        <w:t>, a tiger and a raven, ‘</w:t>
      </w:r>
      <w:proofErr w:type="spellStart"/>
      <w:r>
        <w:rPr>
          <w:rFonts w:ascii="Garamond" w:hAnsi="Garamond"/>
          <w:sz w:val="24"/>
          <w:szCs w:val="24"/>
        </w:rPr>
        <w:t>neath</w:t>
      </w:r>
      <w:proofErr w:type="spellEnd"/>
      <w:r>
        <w:rPr>
          <w:rFonts w:ascii="Garamond" w:hAnsi="Garamond"/>
          <w:sz w:val="24"/>
          <w:szCs w:val="24"/>
        </w:rPr>
        <w:t xml:space="preserve"> the rowan tree.</w:t>
      </w:r>
      <w:r>
        <w:rPr>
          <w:rFonts w:ascii="Garamond" w:hAnsi="Garamond"/>
          <w:sz w:val="24"/>
          <w:szCs w:val="24"/>
        </w:rPr>
        <w:br/>
        <w:t>From the sage to the page to the stage.</w:t>
      </w:r>
      <w:r>
        <w:rPr>
          <w:rFonts w:ascii="Garamond" w:hAnsi="Garamond"/>
          <w:sz w:val="24"/>
          <w:szCs w:val="24"/>
        </w:rPr>
        <w:br/>
      </w:r>
      <w:r>
        <w:rPr>
          <w:rFonts w:ascii="Garamond" w:hAnsi="Garamond"/>
          <w:sz w:val="24"/>
          <w:szCs w:val="24"/>
        </w:rPr>
        <w:lastRenderedPageBreak/>
        <w:t xml:space="preserve">Thus, the words of our lives. Kia </w:t>
      </w:r>
      <w:proofErr w:type="spellStart"/>
      <w:r>
        <w:rPr>
          <w:rFonts w:ascii="Garamond" w:hAnsi="Garamond"/>
          <w:sz w:val="24"/>
          <w:szCs w:val="24"/>
        </w:rPr>
        <w:t>ora</w:t>
      </w:r>
      <w:proofErr w:type="spellEnd"/>
      <w:r>
        <w:rPr>
          <w:rFonts w:ascii="Garamond" w:hAnsi="Garamond"/>
          <w:sz w:val="24"/>
          <w:szCs w:val="24"/>
        </w:rPr>
        <w:br/>
      </w:r>
    </w:p>
    <w:p>
      <w:pPr>
        <w:pStyle w:val="NoSpacing"/>
        <w:spacing w:line="276" w:lineRule="auto"/>
        <w:rPr>
          <w:rFonts w:ascii="Garamond" w:hAnsi="Garamond"/>
          <w:sz w:val="24"/>
          <w:szCs w:val="24"/>
        </w:rPr>
      </w:pPr>
      <w:proofErr w:type="spellStart"/>
      <w:r>
        <w:rPr>
          <w:rFonts w:ascii="Garamond" w:hAnsi="Garamond"/>
          <w:b/>
          <w:bCs/>
          <w:sz w:val="24"/>
          <w:szCs w:val="24"/>
        </w:rPr>
        <w:t>Te</w:t>
      </w:r>
      <w:proofErr w:type="spellEnd"/>
      <w:r>
        <w:rPr>
          <w:rFonts w:ascii="Garamond" w:hAnsi="Garamond"/>
          <w:b/>
          <w:bCs/>
          <w:sz w:val="24"/>
          <w:szCs w:val="24"/>
        </w:rPr>
        <w:t xml:space="preserve"> </w:t>
      </w:r>
      <w:proofErr w:type="spellStart"/>
      <w:r>
        <w:rPr>
          <w:rFonts w:ascii="Garamond" w:hAnsi="Garamond"/>
          <w:b/>
          <w:bCs/>
          <w:sz w:val="24"/>
          <w:szCs w:val="24"/>
        </w:rPr>
        <w:t>Ataahia</w:t>
      </w:r>
      <w:proofErr w:type="spellEnd"/>
      <w:r>
        <w:rPr>
          <w:rFonts w:ascii="Garamond" w:hAnsi="Garamond"/>
          <w:b/>
          <w:bCs/>
          <w:sz w:val="24"/>
          <w:szCs w:val="24"/>
        </w:rPr>
        <w:t xml:space="preserve"> </w:t>
      </w:r>
      <w:proofErr w:type="spellStart"/>
      <w:r>
        <w:rPr>
          <w:rFonts w:ascii="Garamond" w:hAnsi="Garamond"/>
          <w:b/>
          <w:bCs/>
          <w:sz w:val="24"/>
          <w:szCs w:val="24"/>
        </w:rPr>
        <w:t>Hurihanganui</w:t>
      </w:r>
      <w:proofErr w:type="spellEnd"/>
      <w:r>
        <w:rPr>
          <w:rFonts w:ascii="Garamond" w:hAnsi="Garamond"/>
          <w:b/>
          <w:bCs/>
          <w:sz w:val="24"/>
          <w:szCs w:val="24"/>
        </w:rPr>
        <w:t xml:space="preserve"> </w:t>
      </w:r>
      <w:r>
        <w:rPr>
          <w:rFonts w:ascii="Garamond" w:hAnsi="Garamond"/>
          <w:sz w:val="24"/>
          <w:szCs w:val="24"/>
        </w:rPr>
        <w:t>(</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Tūhourangi</w:t>
      </w:r>
      <w:proofErr w:type="spellEnd"/>
      <w:r>
        <w:rPr>
          <w:rFonts w:ascii="Garamond" w:hAnsi="Garamond"/>
          <w:sz w:val="24"/>
          <w:szCs w:val="24"/>
        </w:rPr>
        <w:t xml:space="preserve">,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Tūwharetoa</w:t>
      </w:r>
      <w:proofErr w:type="spellEnd"/>
      <w:r>
        <w:rPr>
          <w:rFonts w:ascii="Garamond" w:hAnsi="Garamond"/>
          <w:sz w:val="24"/>
          <w:szCs w:val="24"/>
        </w:rPr>
        <w:t xml:space="preserve">,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Tahu</w:t>
      </w:r>
      <w:proofErr w:type="spellEnd"/>
      <w:r>
        <w:rPr>
          <w:rFonts w:ascii="Garamond" w:hAnsi="Garamond"/>
          <w:sz w:val="24"/>
          <w:szCs w:val="24"/>
        </w:rPr>
        <w:t xml:space="preserve">, </w:t>
      </w:r>
      <w:proofErr w:type="spellStart"/>
      <w:r>
        <w:rPr>
          <w:rFonts w:ascii="Garamond" w:hAnsi="Garamond"/>
          <w:sz w:val="24"/>
          <w:szCs w:val="24"/>
        </w:rPr>
        <w:t>Ngāti</w:t>
      </w:r>
      <w:proofErr w:type="spellEnd"/>
      <w:r>
        <w:rPr>
          <w:rFonts w:ascii="Garamond" w:hAnsi="Garamond"/>
          <w:sz w:val="24"/>
          <w:szCs w:val="24"/>
        </w:rPr>
        <w:t xml:space="preserve"> Ira,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Porou</w:t>
      </w:r>
      <w:proofErr w:type="spellEnd"/>
      <w:r>
        <w:rPr>
          <w:rFonts w:ascii="Garamond" w:hAnsi="Garamond"/>
          <w:sz w:val="24"/>
          <w:szCs w:val="24"/>
        </w:rPr>
        <w:t xml:space="preserve">), also known by her nickname </w:t>
      </w:r>
      <w:proofErr w:type="spellStart"/>
      <w:r>
        <w:rPr>
          <w:rFonts w:ascii="Garamond" w:hAnsi="Garamond"/>
          <w:sz w:val="24"/>
          <w:szCs w:val="24"/>
        </w:rPr>
        <w:t>Taahia</w:t>
      </w:r>
      <w:proofErr w:type="spellEnd"/>
      <w:r>
        <w:rPr>
          <w:rFonts w:ascii="Garamond" w:hAnsi="Garamond"/>
          <w:sz w:val="24"/>
          <w:szCs w:val="24"/>
        </w:rPr>
        <w:t xml:space="preserve">, is a passionate multilingual who loves learning about other languages and cultures as well as her own. She wears many professional hats: Māori language teacher, tutor-trainer, translator to name a few, but her favourite role in the world is that of being </w:t>
      </w:r>
      <w:proofErr w:type="spellStart"/>
      <w:r>
        <w:rPr>
          <w:rFonts w:ascii="Garamond" w:hAnsi="Garamond"/>
          <w:sz w:val="24"/>
          <w:szCs w:val="24"/>
        </w:rPr>
        <w:t>Māmā</w:t>
      </w:r>
      <w:proofErr w:type="spellEnd"/>
      <w:r>
        <w:rPr>
          <w:rFonts w:ascii="Garamond" w:hAnsi="Garamond"/>
          <w:sz w:val="24"/>
          <w:szCs w:val="24"/>
        </w:rPr>
        <w:t xml:space="preserve"> to two-year old Mario and ‘</w:t>
      </w:r>
      <w:proofErr w:type="spellStart"/>
      <w:r>
        <w:rPr>
          <w:rFonts w:ascii="Garamond" w:hAnsi="Garamond"/>
          <w:sz w:val="24"/>
          <w:szCs w:val="24"/>
        </w:rPr>
        <w:t>puku</w:t>
      </w:r>
      <w:proofErr w:type="spellEnd"/>
      <w:r>
        <w:rPr>
          <w:rFonts w:ascii="Garamond" w:hAnsi="Garamond"/>
          <w:sz w:val="24"/>
          <w:szCs w:val="24"/>
        </w:rPr>
        <w:t>-baby’ (due in April 2018).</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proofErr w:type="spellStart"/>
      <w:r>
        <w:rPr>
          <w:rFonts w:ascii="Garamond" w:hAnsi="Garamond"/>
          <w:b/>
          <w:bCs/>
          <w:sz w:val="24"/>
          <w:szCs w:val="24"/>
        </w:rPr>
        <w:t>Hēmi</w:t>
      </w:r>
      <w:proofErr w:type="spellEnd"/>
      <w:r>
        <w:rPr>
          <w:rFonts w:ascii="Garamond" w:hAnsi="Garamond"/>
          <w:b/>
          <w:bCs/>
          <w:sz w:val="24"/>
          <w:szCs w:val="24"/>
        </w:rPr>
        <w:t xml:space="preserve"> Kelly </w:t>
      </w:r>
      <w:r>
        <w:rPr>
          <w:rFonts w:ascii="Garamond" w:hAnsi="Garamond"/>
          <w:sz w:val="24"/>
          <w:szCs w:val="24"/>
        </w:rPr>
        <w:t xml:space="preserve">is of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Maniapoto</w:t>
      </w:r>
      <w:proofErr w:type="spellEnd"/>
      <w:r>
        <w:rPr>
          <w:rFonts w:ascii="Garamond" w:hAnsi="Garamond"/>
          <w:sz w:val="24"/>
          <w:szCs w:val="24"/>
        </w:rPr>
        <w:t xml:space="preserve"> and </w:t>
      </w:r>
      <w:proofErr w:type="spellStart"/>
      <w:r>
        <w:rPr>
          <w:rFonts w:ascii="Garamond" w:hAnsi="Garamond"/>
          <w:sz w:val="24"/>
          <w:szCs w:val="24"/>
        </w:rPr>
        <w:t>Ngāti</w:t>
      </w:r>
      <w:proofErr w:type="spellEnd"/>
      <w:r>
        <w:rPr>
          <w:rFonts w:ascii="Garamond" w:hAnsi="Garamond"/>
          <w:sz w:val="24"/>
          <w:szCs w:val="24"/>
        </w:rPr>
        <w:t xml:space="preserve"> </w:t>
      </w:r>
      <w:proofErr w:type="spellStart"/>
      <w:r>
        <w:rPr>
          <w:rFonts w:ascii="Garamond" w:hAnsi="Garamond"/>
          <w:sz w:val="24"/>
          <w:szCs w:val="24"/>
        </w:rPr>
        <w:t>Tahu-Ngāti</w:t>
      </w:r>
      <w:proofErr w:type="spellEnd"/>
      <w:r>
        <w:rPr>
          <w:rFonts w:ascii="Garamond" w:hAnsi="Garamond"/>
          <w:sz w:val="24"/>
          <w:szCs w:val="24"/>
        </w:rPr>
        <w:t xml:space="preserve"> </w:t>
      </w:r>
      <w:proofErr w:type="spellStart"/>
      <w:r>
        <w:rPr>
          <w:rFonts w:ascii="Garamond" w:hAnsi="Garamond"/>
          <w:sz w:val="24"/>
          <w:szCs w:val="24"/>
        </w:rPr>
        <w:t>Whāoa</w:t>
      </w:r>
      <w:proofErr w:type="spellEnd"/>
      <w:r>
        <w:rPr>
          <w:rFonts w:ascii="Garamond" w:hAnsi="Garamond"/>
          <w:sz w:val="24"/>
          <w:szCs w:val="24"/>
        </w:rPr>
        <w:t xml:space="preserve"> descent. He is a full-time lecturer in </w:t>
      </w:r>
      <w:proofErr w:type="spellStart"/>
      <w:r>
        <w:rPr>
          <w:rFonts w:ascii="Garamond" w:hAnsi="Garamond"/>
          <w:sz w:val="24"/>
          <w:szCs w:val="24"/>
        </w:rPr>
        <w:t>te</w:t>
      </w:r>
      <w:proofErr w:type="spellEnd"/>
      <w:r>
        <w:rPr>
          <w:rFonts w:ascii="Garamond" w:hAnsi="Garamond"/>
          <w:sz w:val="24"/>
          <w:szCs w:val="24"/>
        </w:rPr>
        <w:t xml:space="preserve"> reo Māori at the Auckland University of Technology and an assistant researcher at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Ipukarea</w:t>
      </w:r>
      <w:proofErr w:type="spellEnd"/>
      <w:r>
        <w:rPr>
          <w:rFonts w:ascii="Garamond" w:hAnsi="Garamond"/>
          <w:sz w:val="24"/>
          <w:szCs w:val="24"/>
        </w:rPr>
        <w:t xml:space="preserve">, the National Māori Language Institute. Alongside the Māori language, </w:t>
      </w:r>
      <w:proofErr w:type="spellStart"/>
      <w:r>
        <w:rPr>
          <w:rFonts w:ascii="Garamond" w:hAnsi="Garamond"/>
          <w:sz w:val="24"/>
          <w:szCs w:val="24"/>
        </w:rPr>
        <w:t>Hēmi</w:t>
      </w:r>
      <w:proofErr w:type="spellEnd"/>
      <w:r>
        <w:rPr>
          <w:rFonts w:ascii="Garamond" w:hAnsi="Garamond"/>
          <w:sz w:val="24"/>
          <w:szCs w:val="24"/>
        </w:rPr>
        <w:t xml:space="preserve"> has a passion for </w:t>
      </w:r>
      <w:proofErr w:type="spellStart"/>
      <w:r>
        <w:rPr>
          <w:rFonts w:ascii="Garamond" w:hAnsi="Garamond"/>
          <w:sz w:val="24"/>
          <w:szCs w:val="24"/>
        </w:rPr>
        <w:t>waiata</w:t>
      </w:r>
      <w:proofErr w:type="spellEnd"/>
      <w:r>
        <w:rPr>
          <w:rFonts w:ascii="Garamond" w:hAnsi="Garamond"/>
          <w:sz w:val="24"/>
          <w:szCs w:val="24"/>
        </w:rPr>
        <w:t xml:space="preserve"> composition, writing, translation and Māori visual and performing arts. </w:t>
      </w:r>
      <w:proofErr w:type="spellStart"/>
      <w:r>
        <w:rPr>
          <w:rFonts w:ascii="Garamond" w:hAnsi="Garamond"/>
          <w:sz w:val="24"/>
          <w:szCs w:val="24"/>
        </w:rPr>
        <w:t>Hēmi</w:t>
      </w:r>
      <w:proofErr w:type="spellEnd"/>
      <w:r>
        <w:rPr>
          <w:rFonts w:ascii="Garamond" w:hAnsi="Garamond"/>
          <w:sz w:val="24"/>
          <w:szCs w:val="24"/>
        </w:rPr>
        <w:t xml:space="preserve"> is a licensed translator and a graduate of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Panekiretanga</w:t>
      </w:r>
      <w:proofErr w:type="spellEnd"/>
      <w:r>
        <w:rPr>
          <w:rFonts w:ascii="Garamond" w:hAnsi="Garamond"/>
          <w:sz w:val="24"/>
          <w:szCs w:val="24"/>
        </w:rPr>
        <w:t xml:space="preserve"> o </w:t>
      </w:r>
      <w:proofErr w:type="spellStart"/>
      <w:r>
        <w:rPr>
          <w:rFonts w:ascii="Garamond" w:hAnsi="Garamond"/>
          <w:sz w:val="24"/>
          <w:szCs w:val="24"/>
        </w:rPr>
        <w:t>Te</w:t>
      </w:r>
      <w:proofErr w:type="spellEnd"/>
      <w:r>
        <w:rPr>
          <w:rFonts w:ascii="Garamond" w:hAnsi="Garamond"/>
          <w:sz w:val="24"/>
          <w:szCs w:val="24"/>
        </w:rPr>
        <w:t xml:space="preserve"> Reo, the Institute of Excellence in the Māori language.</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r>
        <w:rPr>
          <w:rFonts w:ascii="Garamond" w:hAnsi="Garamond"/>
          <w:b/>
          <w:bCs/>
          <w:sz w:val="24"/>
          <w:szCs w:val="24"/>
        </w:rPr>
        <w:t xml:space="preserve">Vaughan </w:t>
      </w:r>
      <w:proofErr w:type="spellStart"/>
      <w:r>
        <w:rPr>
          <w:rFonts w:ascii="Garamond" w:hAnsi="Garamond"/>
          <w:b/>
          <w:bCs/>
          <w:sz w:val="24"/>
          <w:szCs w:val="24"/>
        </w:rPr>
        <w:t>Rapatahana</w:t>
      </w:r>
      <w:proofErr w:type="spellEnd"/>
      <w:r>
        <w:rPr>
          <w:rFonts w:ascii="Garamond" w:hAnsi="Garamond"/>
          <w:sz w:val="24"/>
          <w:szCs w:val="24"/>
        </w:rPr>
        <w:t xml:space="preserve"> commutes between Hong Kong SAR, Philippines and </w:t>
      </w:r>
      <w:proofErr w:type="spellStart"/>
      <w:r>
        <w:rPr>
          <w:rFonts w:ascii="Garamond" w:hAnsi="Garamond"/>
          <w:sz w:val="24"/>
          <w:szCs w:val="24"/>
        </w:rPr>
        <w:t>Aotearoa</w:t>
      </w:r>
      <w:proofErr w:type="spellEnd"/>
      <w:r>
        <w:rPr>
          <w:rFonts w:ascii="Garamond" w:hAnsi="Garamond"/>
          <w:sz w:val="24"/>
          <w:szCs w:val="24"/>
        </w:rPr>
        <w:t xml:space="preserve"> New Zealand. He’s widely published across several genre in Māori, English and other languages. He was a semi-finalist in the </w:t>
      </w:r>
      <w:proofErr w:type="spellStart"/>
      <w:r>
        <w:rPr>
          <w:rFonts w:ascii="Garamond" w:hAnsi="Garamond"/>
          <w:sz w:val="24"/>
          <w:szCs w:val="24"/>
        </w:rPr>
        <w:t>Proverse</w:t>
      </w:r>
      <w:proofErr w:type="spellEnd"/>
      <w:r>
        <w:rPr>
          <w:rFonts w:ascii="Garamond" w:hAnsi="Garamond"/>
          <w:sz w:val="24"/>
          <w:szCs w:val="24"/>
        </w:rPr>
        <w:t xml:space="preserve"> Prize for Literature in 2009; highly commended in the 2013 </w:t>
      </w:r>
      <w:proofErr w:type="spellStart"/>
      <w:r>
        <w:rPr>
          <w:rFonts w:ascii="Garamond" w:hAnsi="Garamond"/>
          <w:i/>
          <w:iCs/>
          <w:sz w:val="24"/>
          <w:szCs w:val="24"/>
        </w:rPr>
        <w:t>erbacce</w:t>
      </w:r>
      <w:proofErr w:type="spellEnd"/>
      <w:r>
        <w:rPr>
          <w:rFonts w:ascii="Garamond" w:hAnsi="Garamond"/>
          <w:sz w:val="24"/>
          <w:szCs w:val="24"/>
        </w:rPr>
        <w:t xml:space="preserve"> poetry prize (from 6000+ entrants); won the inaugural </w:t>
      </w:r>
      <w:proofErr w:type="spellStart"/>
      <w:r>
        <w:rPr>
          <w:rFonts w:ascii="Garamond" w:hAnsi="Garamond"/>
          <w:sz w:val="24"/>
          <w:szCs w:val="24"/>
        </w:rPr>
        <w:t>Proverse</w:t>
      </w:r>
      <w:proofErr w:type="spellEnd"/>
      <w:r>
        <w:rPr>
          <w:rFonts w:ascii="Garamond" w:hAnsi="Garamond"/>
          <w:sz w:val="24"/>
          <w:szCs w:val="24"/>
        </w:rPr>
        <w:t xml:space="preserve"> Poetry prize in 2016, the same year as his poetry collection </w:t>
      </w:r>
      <w:r>
        <w:rPr>
          <w:rFonts w:ascii="Garamond" w:hAnsi="Garamond"/>
          <w:i/>
          <w:iCs/>
          <w:sz w:val="24"/>
          <w:szCs w:val="24"/>
        </w:rPr>
        <w:t>Atonement</w:t>
      </w:r>
      <w:r>
        <w:rPr>
          <w:rFonts w:ascii="Garamond" w:hAnsi="Garamond"/>
          <w:sz w:val="24"/>
          <w:szCs w:val="24"/>
        </w:rPr>
        <w:t xml:space="preserve"> was nominated for a National Book Award in Philippines. His latest poetry collection is </w:t>
      </w:r>
      <w:proofErr w:type="spellStart"/>
      <w:r>
        <w:rPr>
          <w:rFonts w:ascii="Garamond" w:hAnsi="Garamond"/>
          <w:i/>
          <w:iCs/>
          <w:sz w:val="24"/>
          <w:szCs w:val="24"/>
        </w:rPr>
        <w:t>ternion</w:t>
      </w:r>
      <w:proofErr w:type="spellEnd"/>
      <w:r>
        <w:rPr>
          <w:rFonts w:ascii="Garamond" w:hAnsi="Garamond"/>
          <w:sz w:val="24"/>
          <w:szCs w:val="24"/>
        </w:rPr>
        <w:t xml:space="preserve"> (</w:t>
      </w:r>
      <w:proofErr w:type="spellStart"/>
      <w:r>
        <w:rPr>
          <w:rFonts w:ascii="Garamond" w:hAnsi="Garamond"/>
          <w:sz w:val="24"/>
          <w:szCs w:val="24"/>
        </w:rPr>
        <w:t>erbacce</w:t>
      </w:r>
      <w:proofErr w:type="spellEnd"/>
      <w:r>
        <w:rPr>
          <w:rFonts w:ascii="Garamond" w:hAnsi="Garamond"/>
          <w:sz w:val="24"/>
          <w:szCs w:val="24"/>
        </w:rPr>
        <w:t>-press, Liverpool, England).</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proofErr w:type="spellStart"/>
      <w:r>
        <w:rPr>
          <w:rFonts w:ascii="Garamond" w:hAnsi="Garamond"/>
          <w:b/>
          <w:bCs/>
          <w:sz w:val="24"/>
          <w:szCs w:val="24"/>
        </w:rPr>
        <w:t>Dayle</w:t>
      </w:r>
      <w:proofErr w:type="spellEnd"/>
      <w:r>
        <w:rPr>
          <w:rFonts w:ascii="Garamond" w:hAnsi="Garamond"/>
          <w:b/>
          <w:bCs/>
          <w:sz w:val="24"/>
          <w:szCs w:val="24"/>
        </w:rPr>
        <w:t xml:space="preserve"> </w:t>
      </w:r>
      <w:proofErr w:type="spellStart"/>
      <w:r>
        <w:rPr>
          <w:rFonts w:ascii="Garamond" w:hAnsi="Garamond"/>
          <w:b/>
          <w:bCs/>
          <w:sz w:val="24"/>
          <w:szCs w:val="24"/>
        </w:rPr>
        <w:t>Takitimu</w:t>
      </w:r>
      <w:proofErr w:type="spellEnd"/>
      <w:r>
        <w:rPr>
          <w:rFonts w:ascii="Garamond" w:hAnsi="Garamond"/>
          <w:b/>
          <w:bCs/>
          <w:sz w:val="24"/>
          <w:szCs w:val="24"/>
        </w:rPr>
        <w:t>,</w:t>
      </w:r>
      <w:r>
        <w:rPr>
          <w:rFonts w:ascii="Garamond" w:hAnsi="Garamond"/>
          <w:sz w:val="24"/>
          <w:szCs w:val="24"/>
        </w:rPr>
        <w:t xml:space="preserve"> see bio above.</w:t>
      </w:r>
    </w:p>
    <w:p>
      <w:pPr>
        <w:pStyle w:val="NoSpacing"/>
        <w:spacing w:line="276" w:lineRule="auto"/>
        <w:rPr>
          <w:rFonts w:ascii="Garamond" w:hAnsi="Garamond"/>
          <w:sz w:val="24"/>
          <w:szCs w:val="24"/>
        </w:rPr>
      </w:pPr>
    </w:p>
    <w:p>
      <w:pPr>
        <w:pStyle w:val="NoSpacing"/>
        <w:spacing w:line="276" w:lineRule="auto"/>
        <w:rPr>
          <w:rFonts w:ascii="Garamond" w:hAnsi="Garamond"/>
          <w:sz w:val="28"/>
          <w:szCs w:val="28"/>
        </w:rPr>
      </w:pPr>
      <w:r>
        <w:rPr>
          <w:rFonts w:ascii="Garamond" w:hAnsi="Garamond"/>
          <w:sz w:val="28"/>
          <w:szCs w:val="28"/>
        </w:rPr>
        <w:t>About the editors</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proofErr w:type="spellStart"/>
      <w:r>
        <w:rPr>
          <w:rFonts w:ascii="Garamond" w:hAnsi="Garamond"/>
          <w:b/>
          <w:bCs/>
          <w:sz w:val="24"/>
          <w:szCs w:val="24"/>
        </w:rPr>
        <w:t>Maraea</w:t>
      </w:r>
      <w:proofErr w:type="spellEnd"/>
      <w:r>
        <w:rPr>
          <w:rFonts w:ascii="Garamond" w:hAnsi="Garamond"/>
          <w:b/>
          <w:bCs/>
          <w:sz w:val="24"/>
          <w:szCs w:val="24"/>
        </w:rPr>
        <w:t xml:space="preserve"> </w:t>
      </w:r>
      <w:proofErr w:type="spellStart"/>
      <w:r>
        <w:rPr>
          <w:rFonts w:ascii="Garamond" w:hAnsi="Garamond"/>
          <w:b/>
          <w:bCs/>
          <w:sz w:val="24"/>
          <w:szCs w:val="24"/>
        </w:rPr>
        <w:t>Rakuraku</w:t>
      </w:r>
      <w:proofErr w:type="spellEnd"/>
      <w:r>
        <w:rPr>
          <w:rFonts w:ascii="Garamond" w:hAnsi="Garamond"/>
          <w:b/>
          <w:bCs/>
          <w:sz w:val="24"/>
          <w:szCs w:val="24"/>
        </w:rPr>
        <w:t>,</w:t>
      </w:r>
      <w:r>
        <w:rPr>
          <w:rFonts w:ascii="Garamond" w:hAnsi="Garamond"/>
          <w:sz w:val="24"/>
          <w:szCs w:val="24"/>
        </w:rPr>
        <w:t xml:space="preserve"> see bio above.</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proofErr w:type="spellStart"/>
      <w:r>
        <w:rPr>
          <w:rFonts w:ascii="Garamond" w:hAnsi="Garamond"/>
          <w:b/>
          <w:bCs/>
          <w:sz w:val="24"/>
          <w:szCs w:val="24"/>
        </w:rPr>
        <w:t>Vana</w:t>
      </w:r>
      <w:proofErr w:type="spellEnd"/>
      <w:r>
        <w:rPr>
          <w:rFonts w:ascii="Garamond" w:hAnsi="Garamond"/>
          <w:b/>
          <w:bCs/>
          <w:sz w:val="24"/>
          <w:szCs w:val="24"/>
        </w:rPr>
        <w:t xml:space="preserve"> </w:t>
      </w:r>
      <w:proofErr w:type="spellStart"/>
      <w:r>
        <w:rPr>
          <w:rFonts w:ascii="Garamond" w:hAnsi="Garamond"/>
          <w:b/>
          <w:bCs/>
          <w:sz w:val="24"/>
          <w:szCs w:val="24"/>
        </w:rPr>
        <w:t>Manasiadis</w:t>
      </w:r>
      <w:proofErr w:type="spellEnd"/>
      <w:r>
        <w:rPr>
          <w:rFonts w:ascii="Garamond" w:hAnsi="Garamond"/>
          <w:b/>
          <w:bCs/>
          <w:sz w:val="24"/>
          <w:szCs w:val="24"/>
        </w:rPr>
        <w:t xml:space="preserve"> </w:t>
      </w:r>
      <w:r>
        <w:rPr>
          <w:rFonts w:ascii="Garamond" w:hAnsi="Garamond"/>
          <w:bCs/>
          <w:sz w:val="24"/>
          <w:szCs w:val="24"/>
        </w:rPr>
        <w:t xml:space="preserve">is a Greek-New Zealand poet and teacher who has been moving between </w:t>
      </w:r>
      <w:proofErr w:type="spellStart"/>
      <w:r>
        <w:rPr>
          <w:rFonts w:ascii="Garamond" w:hAnsi="Garamond"/>
          <w:bCs/>
          <w:sz w:val="24"/>
          <w:szCs w:val="24"/>
        </w:rPr>
        <w:t>Aotearoa</w:t>
      </w:r>
      <w:proofErr w:type="spellEnd"/>
      <w:r>
        <w:rPr>
          <w:rFonts w:ascii="Garamond" w:hAnsi="Garamond"/>
          <w:bCs/>
          <w:sz w:val="24"/>
          <w:szCs w:val="24"/>
        </w:rPr>
        <w:t xml:space="preserve"> and Greece, and is now living in </w:t>
      </w:r>
      <w:proofErr w:type="spellStart"/>
      <w:r>
        <w:rPr>
          <w:rFonts w:ascii="Garamond" w:hAnsi="Garamond"/>
          <w:bCs/>
          <w:sz w:val="24"/>
          <w:szCs w:val="24"/>
        </w:rPr>
        <w:t>Tāmaki</w:t>
      </w:r>
      <w:proofErr w:type="spellEnd"/>
      <w:r>
        <w:rPr>
          <w:rFonts w:ascii="Garamond" w:hAnsi="Garamond"/>
          <w:bCs/>
          <w:sz w:val="24"/>
          <w:szCs w:val="24"/>
        </w:rPr>
        <w:t xml:space="preserve"> </w:t>
      </w:r>
      <w:proofErr w:type="spellStart"/>
      <w:r>
        <w:rPr>
          <w:rFonts w:ascii="Garamond" w:hAnsi="Garamond"/>
          <w:bCs/>
          <w:sz w:val="24"/>
          <w:szCs w:val="24"/>
        </w:rPr>
        <w:t>Makaurau</w:t>
      </w:r>
      <w:proofErr w:type="spellEnd"/>
      <w:r>
        <w:rPr>
          <w:rFonts w:ascii="Garamond" w:hAnsi="Garamond"/>
          <w:bCs/>
          <w:sz w:val="24"/>
          <w:szCs w:val="24"/>
        </w:rPr>
        <w:t>/Auckland. She is the co-editor of the Seraph Press Translation Series, was the editor and translator of </w:t>
      </w:r>
      <w:r>
        <w:rPr>
          <w:rFonts w:ascii="Garamond" w:hAnsi="Garamond"/>
          <w:bCs/>
          <w:i/>
          <w:iCs/>
          <w:sz w:val="24"/>
          <w:szCs w:val="24"/>
        </w:rPr>
        <w:t>Να</w:t>
      </w:r>
      <w:proofErr w:type="spellStart"/>
      <w:r>
        <w:rPr>
          <w:rFonts w:ascii="Garamond" w:hAnsi="Garamond"/>
          <w:bCs/>
          <w:i/>
          <w:iCs/>
          <w:sz w:val="24"/>
          <w:szCs w:val="24"/>
        </w:rPr>
        <w:t>υάγι</w:t>
      </w:r>
      <w:proofErr w:type="spellEnd"/>
      <w:r>
        <w:rPr>
          <w:rFonts w:ascii="Garamond" w:hAnsi="Garamond"/>
          <w:bCs/>
          <w:i/>
          <w:iCs/>
          <w:sz w:val="24"/>
          <w:szCs w:val="24"/>
        </w:rPr>
        <w:t>α/Καταφύγια: Shipwrecks/Shelters: Six Contemporary Greek Poets</w:t>
      </w:r>
      <w:r>
        <w:rPr>
          <w:rFonts w:ascii="Garamond" w:hAnsi="Garamond"/>
          <w:bCs/>
          <w:sz w:val="24"/>
          <w:szCs w:val="24"/>
        </w:rPr>
        <w:t> (2016), and the author of poetry collection </w:t>
      </w:r>
      <w:r>
        <w:rPr>
          <w:rFonts w:ascii="Garamond" w:hAnsi="Garamond"/>
          <w:bCs/>
          <w:i/>
          <w:iCs/>
          <w:sz w:val="24"/>
          <w:szCs w:val="24"/>
        </w:rPr>
        <w:t xml:space="preserve">Ithaca Island Bay Leaves: A </w:t>
      </w:r>
      <w:proofErr w:type="spellStart"/>
      <w:r>
        <w:rPr>
          <w:rFonts w:ascii="Garamond" w:hAnsi="Garamond"/>
          <w:bCs/>
          <w:i/>
          <w:iCs/>
          <w:sz w:val="24"/>
          <w:szCs w:val="24"/>
        </w:rPr>
        <w:t>Mythistorima</w:t>
      </w:r>
      <w:proofErr w:type="spellEnd"/>
      <w:r>
        <w:rPr>
          <w:rFonts w:ascii="Garamond" w:hAnsi="Garamond"/>
          <w:bCs/>
          <w:sz w:val="24"/>
          <w:szCs w:val="24"/>
        </w:rPr>
        <w:t>. Her work with translation considers Forrest Gander's idea that ‘there are political ramifications to crossing [or not crossing] linguistic borders’. </w:t>
      </w:r>
    </w:p>
    <w:sectPr>
      <w:headerReference w:type="default" r:id="rId13"/>
      <w:headerReference w:type="first" r:id="rId14"/>
      <w:pgSz w:w="11906" w:h="16838"/>
      <w:pgMar w:top="1251" w:right="1440" w:bottom="851" w:left="1440" w:header="568"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pacing w:after="0"/>
    </w:pPr>
  </w:p>
  <w:p>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2132"/>
      <w:gridCol w:w="2549"/>
    </w:tblGrid>
    <w:tr>
      <w:trPr>
        <w:jc w:val="center"/>
      </w:trPr>
      <w:tc>
        <w:tcPr>
          <w:tcW w:w="2132" w:type="dxa"/>
          <w:shd w:val="clear" w:color="auto" w:fill="auto"/>
        </w:tcPr>
        <w:p>
          <w:pPr>
            <w:suppressAutoHyphens/>
            <w:overflowPunct w:val="0"/>
            <w:autoSpaceDE w:val="0"/>
            <w:spacing w:after="0" w:line="240" w:lineRule="auto"/>
            <w:jc w:val="center"/>
            <w:textAlignment w:val="baseline"/>
            <w:rPr>
              <w:rFonts w:ascii="Garamond" w:eastAsia="Times New Roman" w:hAnsi="Garamond" w:cs="Garamond"/>
              <w:color w:val="auto"/>
              <w:sz w:val="20"/>
              <w:szCs w:val="20"/>
              <w:lang w:val="en-GB" w:eastAsia="ar-SA"/>
            </w:rPr>
          </w:pPr>
          <w:r>
            <w:rPr>
              <w:rFonts w:ascii="Book Antiqua" w:eastAsia="Times New Roman" w:hAnsi="Book Antiqua" w:cs="Book Antiqua"/>
              <w:noProof/>
              <w:color w:val="auto"/>
              <w:sz w:val="24"/>
              <w:szCs w:val="20"/>
            </w:rPr>
            <w:drawing>
              <wp:inline distT="0" distB="0" distL="0" distR="0">
                <wp:extent cx="79057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solidFill>
                          <a:srgbClr val="FFFFFF"/>
                        </a:solidFill>
                        <a:ln>
                          <a:noFill/>
                        </a:ln>
                      </pic:spPr>
                    </pic:pic>
                  </a:graphicData>
                </a:graphic>
              </wp:inline>
            </w:drawing>
          </w:r>
        </w:p>
      </w:tc>
      <w:tc>
        <w:tcPr>
          <w:tcW w:w="2549" w:type="dxa"/>
          <w:shd w:val="clear" w:color="auto" w:fill="auto"/>
        </w:tcPr>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PO Box 25239</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Wellington 6146</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New Zealand</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64 4 385 7119</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contact@seraphpress.co.nz</w:t>
          </w:r>
        </w:p>
        <w:p>
          <w:pPr>
            <w:suppressAutoHyphens/>
            <w:overflowPunct w:val="0"/>
            <w:autoSpaceDE w:val="0"/>
            <w:spacing w:after="0" w:line="240" w:lineRule="auto"/>
            <w:textAlignment w:val="baseline"/>
            <w:rPr>
              <w:rFonts w:ascii="Book Antiqua" w:eastAsia="Times New Roman" w:hAnsi="Book Antiqua" w:cs="Book Antiqua"/>
              <w:color w:val="auto"/>
              <w:sz w:val="24"/>
              <w:szCs w:val="20"/>
              <w:lang w:val="en-GB" w:eastAsia="ar-SA"/>
            </w:rPr>
          </w:pPr>
          <w:r>
            <w:rPr>
              <w:rFonts w:ascii="Garamond" w:hAnsi="Garamond"/>
              <w:sz w:val="20"/>
              <w:szCs w:val="20"/>
            </w:rPr>
            <w:t>www.seraphpress.co.nz</w:t>
          </w: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104E8"/>
    <w:multiLevelType w:val="multilevel"/>
    <w:tmpl w:val="D6FAE0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335A359E"/>
    <w:multiLevelType w:val="multilevel"/>
    <w:tmpl w:val="3BC8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Garamond" w:eastAsia="Garamond" w:hAnsi="Garamond" w:cs="Garamond"/>
      <w:b/>
      <w:sz w:val="24"/>
      <w:szCs w:val="24"/>
    </w:rPr>
  </w:style>
  <w:style w:type="paragraph" w:styleId="Heading2">
    <w:name w:val="heading 2"/>
    <w:basedOn w:val="Normal"/>
    <w:next w:val="Normal"/>
    <w:pPr>
      <w:keepNext/>
      <w:keepLines/>
      <w:outlineLvl w:val="1"/>
    </w:pPr>
    <w:rPr>
      <w:rFonts w:ascii="Garamond" w:eastAsia="Garamond" w:hAnsi="Garamond" w:cs="Garamond"/>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Garamond" w:eastAsia="Garamond" w:hAnsi="Garamond" w:cs="Garamond"/>
      <w:b/>
      <w:sz w:val="24"/>
      <w:szCs w:val="24"/>
    </w:rPr>
  </w:style>
  <w:style w:type="paragraph" w:styleId="Heading2">
    <w:name w:val="heading 2"/>
    <w:basedOn w:val="Normal"/>
    <w:next w:val="Normal"/>
    <w:pPr>
      <w:keepNext/>
      <w:keepLines/>
      <w:outlineLvl w:val="1"/>
    </w:pPr>
    <w:rPr>
      <w:rFonts w:ascii="Garamond" w:eastAsia="Garamond" w:hAnsi="Garamond" w:cs="Garamond"/>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0540">
      <w:bodyDiv w:val="1"/>
      <w:marLeft w:val="0"/>
      <w:marRight w:val="0"/>
      <w:marTop w:val="0"/>
      <w:marBottom w:val="0"/>
      <w:divBdr>
        <w:top w:val="none" w:sz="0" w:space="0" w:color="auto"/>
        <w:left w:val="none" w:sz="0" w:space="0" w:color="auto"/>
        <w:bottom w:val="none" w:sz="0" w:space="0" w:color="auto"/>
        <w:right w:val="none" w:sz="0" w:space="0" w:color="auto"/>
      </w:divBdr>
      <w:divsChild>
        <w:div w:id="668753142">
          <w:marLeft w:val="0"/>
          <w:marRight w:val="0"/>
          <w:marTop w:val="75"/>
          <w:marBottom w:val="75"/>
          <w:divBdr>
            <w:top w:val="none" w:sz="0" w:space="0" w:color="auto"/>
            <w:left w:val="none" w:sz="0" w:space="0" w:color="auto"/>
            <w:bottom w:val="none" w:sz="0" w:space="0" w:color="auto"/>
            <w:right w:val="none" w:sz="0" w:space="0" w:color="auto"/>
          </w:divBdr>
        </w:div>
        <w:div w:id="1896235522">
          <w:marLeft w:val="0"/>
          <w:marRight w:val="0"/>
          <w:marTop w:val="75"/>
          <w:marBottom w:val="75"/>
          <w:divBdr>
            <w:top w:val="none" w:sz="0" w:space="0" w:color="auto"/>
            <w:left w:val="none" w:sz="0" w:space="0" w:color="auto"/>
            <w:bottom w:val="none" w:sz="0" w:space="0" w:color="auto"/>
            <w:right w:val="none" w:sz="0" w:space="0" w:color="auto"/>
          </w:divBdr>
        </w:div>
        <w:div w:id="1798988917">
          <w:marLeft w:val="0"/>
          <w:marRight w:val="0"/>
          <w:marTop w:val="75"/>
          <w:marBottom w:val="75"/>
          <w:divBdr>
            <w:top w:val="none" w:sz="0" w:space="0" w:color="auto"/>
            <w:left w:val="none" w:sz="0" w:space="0" w:color="auto"/>
            <w:bottom w:val="none" w:sz="0" w:space="0" w:color="auto"/>
            <w:right w:val="none" w:sz="0" w:space="0" w:color="auto"/>
          </w:divBdr>
        </w:div>
      </w:divsChild>
    </w:div>
    <w:div w:id="339546483">
      <w:bodyDiv w:val="1"/>
      <w:marLeft w:val="0"/>
      <w:marRight w:val="0"/>
      <w:marTop w:val="0"/>
      <w:marBottom w:val="0"/>
      <w:divBdr>
        <w:top w:val="none" w:sz="0" w:space="0" w:color="auto"/>
        <w:left w:val="none" w:sz="0" w:space="0" w:color="auto"/>
        <w:bottom w:val="none" w:sz="0" w:space="0" w:color="auto"/>
        <w:right w:val="none" w:sz="0" w:space="0" w:color="auto"/>
      </w:divBdr>
    </w:div>
    <w:div w:id="475144211">
      <w:bodyDiv w:val="1"/>
      <w:marLeft w:val="0"/>
      <w:marRight w:val="0"/>
      <w:marTop w:val="0"/>
      <w:marBottom w:val="0"/>
      <w:divBdr>
        <w:top w:val="none" w:sz="0" w:space="0" w:color="auto"/>
        <w:left w:val="none" w:sz="0" w:space="0" w:color="auto"/>
        <w:bottom w:val="none" w:sz="0" w:space="0" w:color="auto"/>
        <w:right w:val="none" w:sz="0" w:space="0" w:color="auto"/>
      </w:divBdr>
    </w:div>
    <w:div w:id="642195179">
      <w:bodyDiv w:val="1"/>
      <w:marLeft w:val="0"/>
      <w:marRight w:val="0"/>
      <w:marTop w:val="0"/>
      <w:marBottom w:val="0"/>
      <w:divBdr>
        <w:top w:val="none" w:sz="0" w:space="0" w:color="auto"/>
        <w:left w:val="none" w:sz="0" w:space="0" w:color="auto"/>
        <w:bottom w:val="none" w:sz="0" w:space="0" w:color="auto"/>
        <w:right w:val="none" w:sz="0" w:space="0" w:color="auto"/>
      </w:divBdr>
    </w:div>
    <w:div w:id="844439842">
      <w:bodyDiv w:val="1"/>
      <w:marLeft w:val="0"/>
      <w:marRight w:val="0"/>
      <w:marTop w:val="0"/>
      <w:marBottom w:val="0"/>
      <w:divBdr>
        <w:top w:val="none" w:sz="0" w:space="0" w:color="auto"/>
        <w:left w:val="none" w:sz="0" w:space="0" w:color="auto"/>
        <w:bottom w:val="none" w:sz="0" w:space="0" w:color="auto"/>
        <w:right w:val="none" w:sz="0" w:space="0" w:color="auto"/>
      </w:divBdr>
      <w:divsChild>
        <w:div w:id="987978176">
          <w:marLeft w:val="0"/>
          <w:marRight w:val="0"/>
          <w:marTop w:val="0"/>
          <w:marBottom w:val="0"/>
          <w:divBdr>
            <w:top w:val="none" w:sz="0" w:space="0" w:color="auto"/>
            <w:left w:val="none" w:sz="0" w:space="0" w:color="auto"/>
            <w:bottom w:val="none" w:sz="0" w:space="0" w:color="auto"/>
            <w:right w:val="none" w:sz="0" w:space="0" w:color="auto"/>
          </w:divBdr>
        </w:div>
      </w:divsChild>
    </w:div>
    <w:div w:id="1189678688">
      <w:bodyDiv w:val="1"/>
      <w:marLeft w:val="0"/>
      <w:marRight w:val="0"/>
      <w:marTop w:val="0"/>
      <w:marBottom w:val="0"/>
      <w:divBdr>
        <w:top w:val="none" w:sz="0" w:space="0" w:color="auto"/>
        <w:left w:val="none" w:sz="0" w:space="0" w:color="auto"/>
        <w:bottom w:val="none" w:sz="0" w:space="0" w:color="auto"/>
        <w:right w:val="none" w:sz="0" w:space="0" w:color="auto"/>
      </w:divBdr>
    </w:div>
    <w:div w:id="1292056648">
      <w:bodyDiv w:val="1"/>
      <w:marLeft w:val="0"/>
      <w:marRight w:val="0"/>
      <w:marTop w:val="0"/>
      <w:marBottom w:val="0"/>
      <w:divBdr>
        <w:top w:val="none" w:sz="0" w:space="0" w:color="auto"/>
        <w:left w:val="none" w:sz="0" w:space="0" w:color="auto"/>
        <w:bottom w:val="none" w:sz="0" w:space="0" w:color="auto"/>
        <w:right w:val="none" w:sz="0" w:space="0" w:color="auto"/>
      </w:divBdr>
    </w:div>
    <w:div w:id="1682705158">
      <w:bodyDiv w:val="1"/>
      <w:marLeft w:val="0"/>
      <w:marRight w:val="0"/>
      <w:marTop w:val="0"/>
      <w:marBottom w:val="0"/>
      <w:divBdr>
        <w:top w:val="none" w:sz="0" w:space="0" w:color="auto"/>
        <w:left w:val="none" w:sz="0" w:space="0" w:color="auto"/>
        <w:bottom w:val="none" w:sz="0" w:space="0" w:color="auto"/>
        <w:right w:val="none" w:sz="0" w:space="0" w:color="auto"/>
      </w:divBdr>
    </w:div>
    <w:div w:id="1695039970">
      <w:bodyDiv w:val="1"/>
      <w:marLeft w:val="0"/>
      <w:marRight w:val="0"/>
      <w:marTop w:val="0"/>
      <w:marBottom w:val="0"/>
      <w:divBdr>
        <w:top w:val="none" w:sz="0" w:space="0" w:color="auto"/>
        <w:left w:val="none" w:sz="0" w:space="0" w:color="auto"/>
        <w:bottom w:val="none" w:sz="0" w:space="0" w:color="auto"/>
        <w:right w:val="none" w:sz="0" w:space="0" w:color="auto"/>
      </w:divBdr>
    </w:div>
    <w:div w:id="1811552594">
      <w:bodyDiv w:val="1"/>
      <w:marLeft w:val="0"/>
      <w:marRight w:val="0"/>
      <w:marTop w:val="0"/>
      <w:marBottom w:val="0"/>
      <w:divBdr>
        <w:top w:val="none" w:sz="0" w:space="0" w:color="auto"/>
        <w:left w:val="none" w:sz="0" w:space="0" w:color="auto"/>
        <w:bottom w:val="none" w:sz="0" w:space="0" w:color="auto"/>
        <w:right w:val="none" w:sz="0" w:space="0" w:color="auto"/>
      </w:divBdr>
      <w:divsChild>
        <w:div w:id="1183595132">
          <w:marLeft w:val="0"/>
          <w:marRight w:val="0"/>
          <w:marTop w:val="75"/>
          <w:marBottom w:val="75"/>
          <w:divBdr>
            <w:top w:val="none" w:sz="0" w:space="0" w:color="auto"/>
            <w:left w:val="none" w:sz="0" w:space="0" w:color="auto"/>
            <w:bottom w:val="none" w:sz="0" w:space="0" w:color="auto"/>
            <w:right w:val="none" w:sz="0" w:space="0" w:color="auto"/>
          </w:divBdr>
        </w:div>
        <w:div w:id="1022056097">
          <w:marLeft w:val="0"/>
          <w:marRight w:val="0"/>
          <w:marTop w:val="75"/>
          <w:marBottom w:val="75"/>
          <w:divBdr>
            <w:top w:val="none" w:sz="0" w:space="0" w:color="auto"/>
            <w:left w:val="none" w:sz="0" w:space="0" w:color="auto"/>
            <w:bottom w:val="none" w:sz="0" w:space="0" w:color="auto"/>
            <w:right w:val="none" w:sz="0" w:space="0" w:color="auto"/>
          </w:divBdr>
        </w:div>
        <w:div w:id="1961035189">
          <w:marLeft w:val="0"/>
          <w:marRight w:val="0"/>
          <w:marTop w:val="75"/>
          <w:marBottom w:val="75"/>
          <w:divBdr>
            <w:top w:val="none" w:sz="0" w:space="0" w:color="auto"/>
            <w:left w:val="none" w:sz="0" w:space="0" w:color="auto"/>
            <w:bottom w:val="none" w:sz="0" w:space="0" w:color="auto"/>
            <w:right w:val="none" w:sz="0" w:space="0" w:color="auto"/>
          </w:divBdr>
        </w:div>
      </w:divsChild>
    </w:div>
    <w:div w:id="2120484978">
      <w:bodyDiv w:val="1"/>
      <w:marLeft w:val="0"/>
      <w:marRight w:val="0"/>
      <w:marTop w:val="0"/>
      <w:marBottom w:val="0"/>
      <w:divBdr>
        <w:top w:val="none" w:sz="0" w:space="0" w:color="auto"/>
        <w:left w:val="none" w:sz="0" w:space="0" w:color="auto"/>
        <w:bottom w:val="none" w:sz="0" w:space="0" w:color="auto"/>
        <w:right w:val="none" w:sz="0" w:space="0" w:color="auto"/>
      </w:divBdr>
      <w:divsChild>
        <w:div w:id="1120494484">
          <w:marLeft w:val="0"/>
          <w:marRight w:val="0"/>
          <w:marTop w:val="75"/>
          <w:marBottom w:val="75"/>
          <w:divBdr>
            <w:top w:val="none" w:sz="0" w:space="0" w:color="auto"/>
            <w:left w:val="none" w:sz="0" w:space="0" w:color="auto"/>
            <w:bottom w:val="none" w:sz="0" w:space="0" w:color="auto"/>
            <w:right w:val="none" w:sz="0" w:space="0" w:color="auto"/>
          </w:divBdr>
        </w:div>
        <w:div w:id="1412897777">
          <w:marLeft w:val="0"/>
          <w:marRight w:val="0"/>
          <w:marTop w:val="75"/>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aphpress.co.nz/med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aphpress.co.nz/publication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ooks@elizabethheritage.co.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F9C3A29-7940-4776-A1BB-34583066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Hecate</dc:creator>
  <cp:lastModifiedBy>H &amp; S</cp:lastModifiedBy>
  <cp:revision>5</cp:revision>
  <cp:lastPrinted>2016-05-05T10:07:00Z</cp:lastPrinted>
  <dcterms:created xsi:type="dcterms:W3CDTF">2018-02-21T08:18:00Z</dcterms:created>
  <dcterms:modified xsi:type="dcterms:W3CDTF">2018-03-07T09:14:00Z</dcterms:modified>
</cp:coreProperties>
</file>